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B22" w:rsidRDefault="00C52B22" w:rsidP="00C52B22">
      <w:pPr>
        <w:pStyle w:val="1"/>
        <w:spacing w:line="100" w:lineRule="atLeast"/>
        <w:ind w:right="-283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ДОВЕРЕННОСТЬ </w:t>
      </w:r>
    </w:p>
    <w:p w:rsidR="00C52B22" w:rsidRDefault="00C52B22" w:rsidP="00C52B22">
      <w:pPr>
        <w:pStyle w:val="1"/>
        <w:jc w:val="both"/>
        <w:rPr>
          <w:b w:val="0"/>
          <w:sz w:val="22"/>
          <w:szCs w:val="28"/>
        </w:rPr>
      </w:pPr>
      <w:r>
        <w:rPr>
          <w:b w:val="0"/>
          <w:sz w:val="22"/>
          <w:szCs w:val="28"/>
        </w:rPr>
        <w:t>________________________________                                                         _____________________________</w:t>
      </w:r>
    </w:p>
    <w:p w:rsidR="00C52B22" w:rsidRDefault="00C52B22" w:rsidP="00C52B22">
      <w:pPr>
        <w:pStyle w:val="1"/>
        <w:rPr>
          <w:b w:val="0"/>
          <w:sz w:val="16"/>
          <w:szCs w:val="20"/>
        </w:rPr>
      </w:pPr>
      <w:r>
        <w:rPr>
          <w:b w:val="0"/>
          <w:sz w:val="16"/>
          <w:szCs w:val="20"/>
        </w:rPr>
        <w:t xml:space="preserve">         (место составления </w:t>
      </w:r>
      <w:proofErr w:type="gramStart"/>
      <w:r>
        <w:rPr>
          <w:b w:val="0"/>
          <w:sz w:val="16"/>
          <w:szCs w:val="20"/>
        </w:rPr>
        <w:t xml:space="preserve">доверенности)   </w:t>
      </w:r>
      <w:proofErr w:type="gramEnd"/>
      <w:r>
        <w:rPr>
          <w:b w:val="0"/>
          <w:sz w:val="16"/>
          <w:szCs w:val="20"/>
        </w:rPr>
        <w:t xml:space="preserve">                                                                                                        (дата составления доверенности)</w:t>
      </w:r>
    </w:p>
    <w:p w:rsidR="00C52B22" w:rsidRDefault="00C52B22" w:rsidP="00C52B22">
      <w:pPr>
        <w:ind w:firstLine="720"/>
        <w:jc w:val="both"/>
        <w:rPr>
          <w:bCs/>
          <w:sz w:val="22"/>
          <w:szCs w:val="28"/>
        </w:rPr>
      </w:pPr>
    </w:p>
    <w:p w:rsidR="00C52B22" w:rsidRDefault="00C52B22" w:rsidP="00C52B22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Я</w:t>
      </w:r>
      <w:r>
        <w:rPr>
          <w:b/>
          <w:bCs/>
          <w:sz w:val="20"/>
          <w:szCs w:val="20"/>
        </w:rPr>
        <w:t>, __________________________</w:t>
      </w:r>
      <w:r>
        <w:rPr>
          <w:bCs/>
          <w:sz w:val="20"/>
          <w:szCs w:val="20"/>
        </w:rPr>
        <w:t>______________</w:t>
      </w:r>
      <w:r>
        <w:rPr>
          <w:b/>
          <w:bCs/>
          <w:sz w:val="20"/>
          <w:szCs w:val="20"/>
        </w:rPr>
        <w:t>________________________________________________________</w:t>
      </w:r>
      <w:r>
        <w:rPr>
          <w:bCs/>
          <w:sz w:val="20"/>
          <w:szCs w:val="20"/>
        </w:rPr>
        <w:t>,</w:t>
      </w:r>
    </w:p>
    <w:p w:rsidR="00C52B22" w:rsidRDefault="00C52B22" w:rsidP="00C52B22">
      <w:pPr>
        <w:ind w:firstLine="720"/>
        <w:jc w:val="both"/>
        <w:rPr>
          <w:b/>
          <w:bCs/>
          <w:sz w:val="22"/>
          <w:szCs w:val="28"/>
        </w:rPr>
      </w:pPr>
      <w:r>
        <w:rPr>
          <w:bCs/>
          <w:sz w:val="16"/>
          <w:szCs w:val="20"/>
        </w:rPr>
        <w:t xml:space="preserve">                                                                             (Фамилия, имя, отчество доверителя)</w:t>
      </w:r>
    </w:p>
    <w:p w:rsidR="00C52B22" w:rsidRDefault="00C52B22" w:rsidP="00C52B22">
      <w:pPr>
        <w:jc w:val="both"/>
        <w:rPr>
          <w:bCs/>
          <w:sz w:val="16"/>
          <w:szCs w:val="20"/>
        </w:rPr>
      </w:pPr>
      <w:r>
        <w:rPr>
          <w:sz w:val="20"/>
          <w:szCs w:val="20"/>
        </w:rPr>
        <w:t>пол ________, дата рождения ___________, место рождения ________________, паспорт серия ____                                 № _____________, выдан _____________________________, зарегистрированный по адресу: __________________________________________,</w:t>
      </w:r>
      <w:r>
        <w:rPr>
          <w:bCs/>
          <w:sz w:val="20"/>
          <w:szCs w:val="20"/>
        </w:rPr>
        <w:t xml:space="preserve"> настоящей доверенностью уполномочиваю Автономную некоммерческую организацию «Фонд защиты вкладчиков», ОГРН </w:t>
      </w:r>
      <w:r>
        <w:rPr>
          <w:sz w:val="22"/>
          <w:szCs w:val="22"/>
        </w:rPr>
        <w:t>1147799005420</w:t>
      </w:r>
      <w:r>
        <w:rPr>
          <w:bCs/>
          <w:sz w:val="20"/>
          <w:szCs w:val="20"/>
        </w:rPr>
        <w:t xml:space="preserve">, ИНН </w:t>
      </w:r>
      <w:r>
        <w:rPr>
          <w:sz w:val="22"/>
          <w:szCs w:val="22"/>
        </w:rPr>
        <w:t>7705522231</w:t>
      </w:r>
      <w:r>
        <w:rPr>
          <w:bCs/>
          <w:sz w:val="20"/>
          <w:szCs w:val="20"/>
        </w:rPr>
        <w:t xml:space="preserve">, КПП </w:t>
      </w:r>
      <w:r w:rsidR="00F469B8">
        <w:rPr>
          <w:sz w:val="22"/>
          <w:szCs w:val="22"/>
        </w:rPr>
        <w:t>910201001</w:t>
      </w:r>
      <w:r>
        <w:rPr>
          <w:bCs/>
          <w:sz w:val="20"/>
          <w:szCs w:val="20"/>
        </w:rPr>
        <w:t xml:space="preserve">, место нахождения: </w:t>
      </w:r>
      <w:r w:rsidR="009631FC">
        <w:rPr>
          <w:sz w:val="22"/>
          <w:szCs w:val="22"/>
        </w:rPr>
        <w:t>295000</w:t>
      </w:r>
      <w:r>
        <w:rPr>
          <w:sz w:val="22"/>
          <w:szCs w:val="22"/>
        </w:rPr>
        <w:t xml:space="preserve">, </w:t>
      </w:r>
      <w:r w:rsidR="00F469B8">
        <w:rPr>
          <w:sz w:val="22"/>
          <w:szCs w:val="22"/>
        </w:rPr>
        <w:t xml:space="preserve">Республика Крым, г. Симферополь, улица </w:t>
      </w:r>
      <w:r w:rsidR="009631FC">
        <w:rPr>
          <w:sz w:val="22"/>
          <w:szCs w:val="22"/>
        </w:rPr>
        <w:t>Набережная имени 60-летия СССР</w:t>
      </w:r>
      <w:r>
        <w:rPr>
          <w:sz w:val="22"/>
          <w:szCs w:val="22"/>
        </w:rPr>
        <w:t xml:space="preserve">, д. </w:t>
      </w:r>
      <w:r w:rsidR="009631FC">
        <w:rPr>
          <w:sz w:val="22"/>
          <w:szCs w:val="22"/>
        </w:rPr>
        <w:t>69 А</w:t>
      </w:r>
      <w:r>
        <w:rPr>
          <w:sz w:val="22"/>
          <w:szCs w:val="22"/>
        </w:rPr>
        <w:t>,</w:t>
      </w:r>
      <w:r w:rsidR="00F469B8">
        <w:rPr>
          <w:sz w:val="22"/>
          <w:szCs w:val="22"/>
        </w:rPr>
        <w:t xml:space="preserve"> </w:t>
      </w:r>
      <w:r>
        <w:rPr>
          <w:bCs/>
          <w:sz w:val="20"/>
          <w:szCs w:val="20"/>
        </w:rPr>
        <w:t xml:space="preserve">представлять мои интересы и совершать от моего имени действия по вопросу взыскания (получения) в мою пользу с </w:t>
      </w:r>
      <w:r>
        <w:rPr>
          <w:bCs/>
          <w:sz w:val="22"/>
          <w:szCs w:val="28"/>
        </w:rPr>
        <w:t>________________________________________________________________________________________</w:t>
      </w:r>
    </w:p>
    <w:p w:rsidR="00C52B22" w:rsidRDefault="00C52B22" w:rsidP="00C52B22">
      <w:pPr>
        <w:autoSpaceDE w:val="0"/>
        <w:autoSpaceDN w:val="0"/>
        <w:adjustRightInd w:val="0"/>
        <w:jc w:val="both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>(наименование кредитного учреждения (кредитной организации) и о</w:t>
      </w:r>
      <w:r>
        <w:rPr>
          <w:i/>
          <w:sz w:val="16"/>
          <w:szCs w:val="16"/>
        </w:rPr>
        <w:t>бособленного структурное подразделения (филиал, отделение, иное подразделение кредитного учреждения (кредитной организации), действующие на территории Республики Крым и (или) на территории города федерального значения Севастополя</w:t>
      </w:r>
      <w:r>
        <w:rPr>
          <w:bCs/>
          <w:i/>
          <w:sz w:val="16"/>
          <w:szCs w:val="16"/>
        </w:rPr>
        <w:t>)</w:t>
      </w:r>
    </w:p>
    <w:p w:rsidR="00C52B22" w:rsidRDefault="00C52B22" w:rsidP="00C52B22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денежных средств, находящихся (числящихся) во вкладах (на счетах) в указанном кредитном учреждении (кредитной организации, обособленном ст</w:t>
      </w:r>
      <w:bookmarkStart w:id="0" w:name="_GoBack"/>
      <w:bookmarkEnd w:id="0"/>
      <w:r>
        <w:rPr>
          <w:bCs/>
          <w:sz w:val="20"/>
          <w:szCs w:val="20"/>
        </w:rPr>
        <w:t>руктурном подразделении) а именно: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1) представлять мои интересы в любых государственных и иных органах, учреждениях, предприятиях и организациях Российской Федерации и Украины, в том числе в</w:t>
      </w:r>
      <w:r>
        <w:rPr>
          <w:bCs/>
          <w:sz w:val="22"/>
          <w:szCs w:val="28"/>
        </w:rPr>
        <w:t xml:space="preserve"> </w:t>
      </w:r>
      <w:r>
        <w:rPr>
          <w:bCs/>
          <w:sz w:val="20"/>
          <w:szCs w:val="20"/>
        </w:rPr>
        <w:t>указанном кредитном учреждении (кредитной организации, обособленном структурном подразделении), организациях иных государств, межгосударственных, международных организациях, в уполномоченных Автономной некоммерческой организацией «Фонд защиты вкладчиков» организациях, в отношениях с  представителями вышеуказанных органов, учреждений, предприятий и организаций, с любыми физическими лицами, вести переписку, запрашивать, получать, передавать и подписывать любые документы; совершать все иные необходимые юридические и фактические действия, связанные с представлением и защитой моих интересов, имущественных и иных прав;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2) представлять мои интересы в </w:t>
      </w:r>
      <w:r>
        <w:rPr>
          <w:bCs/>
          <w:color w:val="000000"/>
          <w:sz w:val="20"/>
          <w:szCs w:val="20"/>
        </w:rPr>
        <w:t>арбитражных судах</w:t>
      </w:r>
      <w:r>
        <w:rPr>
          <w:bCs/>
          <w:sz w:val="20"/>
          <w:szCs w:val="20"/>
        </w:rPr>
        <w:t xml:space="preserve">, судах общей юрисдикции </w:t>
      </w:r>
      <w:r>
        <w:rPr>
          <w:bCs/>
          <w:color w:val="000000"/>
          <w:sz w:val="20"/>
          <w:szCs w:val="20"/>
        </w:rPr>
        <w:t xml:space="preserve">Российской Федерации, в судах общей юрисдикции, хозяйственных судах и административных судах Украины, третейских судах, </w:t>
      </w:r>
      <w:r>
        <w:rPr>
          <w:bCs/>
          <w:sz w:val="20"/>
          <w:szCs w:val="20"/>
        </w:rPr>
        <w:t>государственных органах и учреждениях Российской Федерации и Украины и прочих организациях, независимо от форм собственности, со всеми правами, предоставленными применимым законодательством кредитору, истцу, ответчику, третьему лицу, в том числе, но не ограничиваясь этим: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знакомиться с материалами судебных и иных дел, делать выписки из них и снимать копии;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делать заявления и заявлять ходатайства;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подписывать исковые заявления, отзывы и возражения на них;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предъявлять исковые заявления в суд;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подписывать и заявлять встречные иски;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подписывать и предъявлять заявления об обеспечении иска;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передавать дело в третейский суд;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полностью или частично отказываться от исковых требований и признавать иски;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изменять основание или предмет иска;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возражать против ходатайств и доводов других участников судебного процесса;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представлять доказательства;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участвовать в исследовании доказательств;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задавать вопросы другим лицам, участвующим в деле, а также свидетелям, экспертам, специалистам;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давать устные и письменные заявления суду, представлять свои доводы, соображения по вопросам, которые возникают во время судебного разбирательства, и возражения против ходатайств, доводов и соображений других лиц;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знакомиться с журналом судебного заседания, снимать с него копии и подавать письменные замечания по поводу его неправильности или неполноты;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прослушивать запись фиксирования судебного заседания техническими средствами, делать с него копии, подавать письменные замечания по поводу его неправильности или неполноты;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заключать мировые соглашения и соглашения по фактическим обстоятельствам;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подписывать заявления о пересмотре судебных актов по вновь открывшимся обстоятельствам;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обжаловать судебные акты, подписывать апелляционные и кассационные и иные жалобы, заявления о пересмотре судебных актов по новым и вновь открывшимся обстоятельствам;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увеличивать или уменьшать размер исковых требований;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требовать принудительного исполнения судебных актов;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получать в судах судебные акты, протоколы судебных заседаний, исполнительные и другие документы (решения, определения, протоколы иные документы и их копии), снимать с них копии, делать выписки;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- совершать все иные процессуальные действия, предусмотренные законодательством Российской Федерации и законодательством Украины;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3) представлять мои интересы в делах о ликвидации и (или) несостоятельности (банкротстве) в качестве кредитора со всеми правами, предоставленными кредитору, в </w:t>
      </w:r>
      <w:proofErr w:type="spellStart"/>
      <w:r>
        <w:rPr>
          <w:bCs/>
          <w:sz w:val="20"/>
          <w:szCs w:val="20"/>
        </w:rPr>
        <w:t>т.ч</w:t>
      </w:r>
      <w:proofErr w:type="spellEnd"/>
      <w:r>
        <w:rPr>
          <w:bCs/>
          <w:sz w:val="20"/>
          <w:szCs w:val="20"/>
        </w:rPr>
        <w:t>. конкурсному кредитору, и совершать все действия, предусмотренные законодательством Российской Федерации и Украины о несостоятельности (банкротстве) для лица, участвующего в деле о банкротстве и собраниях кредиторов, в том числе: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подписывать и подавать заявление о признании должника несостоятельным (банкротом);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подписывать и подавать заявление об установлении прав (требований) кредитора;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участвовать в выборе членов комитета кредиторов, с правом голоса по определению количественного состава комитета кредиторов, определения его полномочий, досрочного прекращения полномочий комитета кредиторов или отдельных его членов;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участвовать, выступать на собрании кредиторов и голосовать по всем вопросам повестки собрания кредиторов с правом подписания бюллетеней для голосования;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получать бюллетени для голосования, расписываться в них;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представлять письменные заявки по вопросам повестки дня;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заявлять возражения по повестке собрания кредиторов, вносить предложения об изменении повестки дня;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подписывать все документы, представленные на собрании кредиторов;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принимать решение и голосовать по вопросу заключения мирового соглашения;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выбирать представителя собрания кредиторов для подписания мирового соглашения;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принимать решения об образовании комитета кредиторов, определении количественного состава и полномочий комитета кредиторов, избрании членов комитета кредиторов, входить в состав комитета кредиторов;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знакомиться с отчетами временного и/или административного и/или внешнего и/или конкурсного управляющего;</w:t>
      </w:r>
    </w:p>
    <w:p w:rsidR="00C52B22" w:rsidRDefault="00C52B22" w:rsidP="00C52B2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знакомиться с материалами, подлежащими рассмотрению на собраниях кредиторов, снимать с них копии;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sz w:val="20"/>
          <w:szCs w:val="20"/>
        </w:rPr>
        <w:t xml:space="preserve">- подавать жалобы и иски на действия (бездействие) </w:t>
      </w:r>
      <w:proofErr w:type="gramStart"/>
      <w:r>
        <w:rPr>
          <w:sz w:val="20"/>
          <w:szCs w:val="20"/>
        </w:rPr>
        <w:t>временных  и</w:t>
      </w:r>
      <w:proofErr w:type="gramEnd"/>
      <w:r>
        <w:rPr>
          <w:sz w:val="20"/>
          <w:szCs w:val="20"/>
        </w:rPr>
        <w:t>/или административных и/или внешних и/или конкурсных управляющих, должностных лиц должника и иных должностных лиц по вопросам несостоятельности (банкротства);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осуществлять иные действия, предусмотренные законодательством Российской Федерации и законодательством Украины о несостоятельности (банкротстве);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4) требовать принудительного исполнения судебных актов, участвовать в исполнительном производстве с совершением следующих действий: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предъявлять и отзывать исполнительные документы;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обжаловать действия судебного пристава-исполнителя;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получать различные документы, взысканное (передаваемое) в ходе исполнительного производства;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совершать все иные действия, связанные с исполнительным производством;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5) получать денежные средства, иное имущество, имущественные права;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6) обращаться к нотариусам за совершением нотариальных действий;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7) представлять мои интересы в органах прокуратуры Российской Федерации и Украины, в органах внутренних дел Российской Федерации и Украины, иных правоохранительных органах, с правом сбора, подготовки, получения, представления и подписания любых необходимых документов (протоколов, заявлений, ходатайств и пр.); совершения всех иных действий, связанных с выполнением настоящего поручения;</w:t>
      </w:r>
    </w:p>
    <w:p w:rsidR="00C52B22" w:rsidRDefault="00C52B22" w:rsidP="00C52B22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8) совершать все иные фактические и </w:t>
      </w:r>
      <w:proofErr w:type="gramStart"/>
      <w:r>
        <w:rPr>
          <w:bCs/>
          <w:sz w:val="20"/>
          <w:szCs w:val="20"/>
        </w:rPr>
        <w:t>юридические  действия</w:t>
      </w:r>
      <w:proofErr w:type="gramEnd"/>
      <w:r>
        <w:rPr>
          <w:bCs/>
          <w:sz w:val="20"/>
          <w:szCs w:val="20"/>
        </w:rPr>
        <w:t>, связанные с исполнением настоящего поручения.</w:t>
      </w:r>
    </w:p>
    <w:p w:rsidR="00C52B22" w:rsidRDefault="00C52B22" w:rsidP="00C52B22">
      <w:pPr>
        <w:ind w:firstLine="709"/>
        <w:jc w:val="both"/>
        <w:rPr>
          <w:bCs/>
          <w:sz w:val="22"/>
          <w:szCs w:val="28"/>
        </w:rPr>
      </w:pPr>
    </w:p>
    <w:p w:rsidR="00C52B22" w:rsidRDefault="00C52B22" w:rsidP="00C52B22">
      <w:pPr>
        <w:jc w:val="both"/>
        <w:rPr>
          <w:bCs/>
          <w:sz w:val="22"/>
          <w:szCs w:val="28"/>
        </w:rPr>
      </w:pPr>
    </w:p>
    <w:p w:rsidR="00C52B22" w:rsidRDefault="00C52B22" w:rsidP="00C52B22">
      <w:pPr>
        <w:pStyle w:val="ConsNonformat"/>
        <w:widowControl/>
        <w:ind w:firstLine="720"/>
        <w:jc w:val="both"/>
        <w:rPr>
          <w:rFonts w:ascii="Times New Roman" w:hAnsi="Times New Roman"/>
          <w:sz w:val="22"/>
          <w:szCs w:val="28"/>
        </w:rPr>
      </w:pPr>
    </w:p>
    <w:p w:rsidR="00C52B22" w:rsidRDefault="00C52B22" w:rsidP="00C52B22">
      <w:pPr>
        <w:pStyle w:val="ConsNonformat"/>
        <w:widowControl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Доверенность выдана сроком на ________________, с правом передоверия. </w:t>
      </w:r>
    </w:p>
    <w:p w:rsidR="00C52B22" w:rsidRDefault="00C52B22" w:rsidP="00C52B22">
      <w:pPr>
        <w:pStyle w:val="ConsNonformat"/>
        <w:widowControl/>
        <w:ind w:firstLine="720"/>
        <w:rPr>
          <w:rFonts w:ascii="Times New Roman" w:hAnsi="Times New Roman"/>
          <w:sz w:val="22"/>
          <w:szCs w:val="28"/>
        </w:rPr>
      </w:pPr>
    </w:p>
    <w:p w:rsidR="00C52B22" w:rsidRDefault="00C52B22" w:rsidP="00C52B22">
      <w:pPr>
        <w:pStyle w:val="ConsNonformat"/>
        <w:widowControl/>
        <w:jc w:val="both"/>
        <w:rPr>
          <w:rFonts w:ascii="Times New Roman" w:hAnsi="Times New Roman"/>
          <w:sz w:val="22"/>
          <w:szCs w:val="28"/>
        </w:rPr>
      </w:pPr>
      <w:r>
        <w:rPr>
          <w:rFonts w:ascii="Times New Roman" w:hAnsi="Times New Roman"/>
          <w:sz w:val="22"/>
          <w:szCs w:val="28"/>
        </w:rPr>
        <w:t>__________________________________________________________________________________________</w:t>
      </w:r>
    </w:p>
    <w:p w:rsidR="00C52B22" w:rsidRDefault="00C52B22" w:rsidP="00C52B22">
      <w:pPr>
        <w:pStyle w:val="ConsNonformat"/>
        <w:widowControl/>
        <w:ind w:firstLine="720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 и подпись доверителя)</w:t>
      </w:r>
    </w:p>
    <w:p w:rsidR="00C52B22" w:rsidRDefault="00C52B22" w:rsidP="00C52B22">
      <w:pPr>
        <w:pStyle w:val="ConsNonformat"/>
        <w:widowControl/>
        <w:ind w:firstLine="720"/>
        <w:rPr>
          <w:rFonts w:ascii="Times New Roman" w:hAnsi="Times New Roman"/>
          <w:b/>
          <w:sz w:val="22"/>
          <w:szCs w:val="28"/>
        </w:rPr>
      </w:pPr>
    </w:p>
    <w:p w:rsidR="00C52B22" w:rsidRDefault="00C52B22" w:rsidP="00C52B22">
      <w:pPr>
        <w:pStyle w:val="ConsNonformat"/>
        <w:widowControl/>
        <w:ind w:firstLine="720"/>
        <w:rPr>
          <w:rFonts w:ascii="Times New Roman" w:hAnsi="Times New Roman"/>
          <w:b/>
          <w:sz w:val="22"/>
          <w:szCs w:val="28"/>
        </w:rPr>
      </w:pPr>
    </w:p>
    <w:p w:rsidR="00C52B22" w:rsidRDefault="00C52B22" w:rsidP="00C52B22">
      <w:pPr>
        <w:pStyle w:val="ConsNonformat"/>
        <w:widowControl/>
        <w:ind w:firstLine="720"/>
        <w:rPr>
          <w:rFonts w:ascii="Times New Roman" w:hAnsi="Times New Roman"/>
          <w:b/>
          <w:sz w:val="22"/>
          <w:szCs w:val="28"/>
        </w:rPr>
      </w:pPr>
    </w:p>
    <w:p w:rsidR="00C52B22" w:rsidRDefault="00C52B22" w:rsidP="00C52B22">
      <w:pPr>
        <w:pStyle w:val="ConsNonformat"/>
        <w:widowControl/>
        <w:ind w:firstLine="720"/>
        <w:rPr>
          <w:rFonts w:ascii="Times New Roman" w:hAnsi="Times New Roman"/>
          <w:b/>
          <w:sz w:val="22"/>
          <w:szCs w:val="28"/>
        </w:rPr>
      </w:pPr>
    </w:p>
    <w:p w:rsidR="00C52B22" w:rsidRDefault="00C52B22" w:rsidP="00C52B22">
      <w:pPr>
        <w:pStyle w:val="ConsNonformat"/>
        <w:widowControl/>
        <w:ind w:firstLine="720"/>
        <w:rPr>
          <w:rFonts w:ascii="Times New Roman" w:hAnsi="Times New Roman"/>
          <w:b/>
          <w:sz w:val="22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40005</wp:posOffset>
                </wp:positionV>
                <wp:extent cx="2023745" cy="645795"/>
                <wp:effectExtent l="9525" t="1143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745" cy="64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2B22" w:rsidRDefault="00C52B22" w:rsidP="00C52B22">
                            <w:pPr>
                              <w:jc w:val="center"/>
                            </w:pPr>
                            <w:r>
                              <w:t>МЕСТО</w:t>
                            </w:r>
                          </w:p>
                          <w:p w:rsidR="00C52B22" w:rsidRDefault="00C52B22" w:rsidP="00C52B22">
                            <w:pPr>
                              <w:jc w:val="center"/>
                            </w:pPr>
                            <w:r>
                              <w:t>для удостоверительной</w:t>
                            </w:r>
                          </w:p>
                          <w:p w:rsidR="00C52B22" w:rsidRDefault="00C52B22" w:rsidP="00C52B22">
                            <w:pPr>
                              <w:jc w:val="center"/>
                            </w:pPr>
                            <w:r>
                              <w:t>надписи нотариуса</w:t>
                            </w:r>
                          </w:p>
                          <w:p w:rsidR="00C52B22" w:rsidRDefault="00C52B22" w:rsidP="00C52B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6.75pt;margin-top:3.15pt;width:159.35pt;height:50.8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">
                <v:textbox>
                  <w:txbxContent>
                    <w:p w:rsidR="00C52B22" w:rsidRDefault="00C52B22" w:rsidP="00C52B22">
                      <w:pPr>
                        <w:jc w:val="center"/>
                      </w:pPr>
                      <w:r>
                        <w:t>МЕСТО</w:t>
                      </w:r>
                    </w:p>
                    <w:p w:rsidR="00C52B22" w:rsidRDefault="00C52B22" w:rsidP="00C52B22">
                      <w:pPr>
                        <w:jc w:val="center"/>
                      </w:pPr>
                      <w:r>
                        <w:t>для удостоверительной</w:t>
                      </w:r>
                    </w:p>
                    <w:p w:rsidR="00C52B22" w:rsidRDefault="00C52B22" w:rsidP="00C52B22">
                      <w:pPr>
                        <w:jc w:val="center"/>
                      </w:pPr>
                      <w:r>
                        <w:t>надписи нотариуса</w:t>
                      </w:r>
                    </w:p>
                    <w:p w:rsidR="00C52B22" w:rsidRDefault="00C52B22" w:rsidP="00C52B22"/>
                  </w:txbxContent>
                </v:textbox>
              </v:rect>
            </w:pict>
          </mc:Fallback>
        </mc:AlternateContent>
      </w:r>
    </w:p>
    <w:sectPr w:rsidR="00C52B22" w:rsidSect="004B337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22"/>
    <w:rsid w:val="002C3005"/>
    <w:rsid w:val="004B3372"/>
    <w:rsid w:val="009631FC"/>
    <w:rsid w:val="00C52B22"/>
    <w:rsid w:val="00F4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CF625-338B-4358-B7D9-8088C3F3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2B2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2B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C52B22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B33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33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2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Будина Анастасия Владимировна</cp:lastModifiedBy>
  <cp:revision>5</cp:revision>
  <cp:lastPrinted>2016-02-03T10:05:00Z</cp:lastPrinted>
  <dcterms:created xsi:type="dcterms:W3CDTF">2015-06-04T10:00:00Z</dcterms:created>
  <dcterms:modified xsi:type="dcterms:W3CDTF">2019-07-12T09:00:00Z</dcterms:modified>
</cp:coreProperties>
</file>