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ECA" w:rsidRDefault="006C2EC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</w:rPr>
      </w:pPr>
      <w:bookmarkStart w:id="0" w:name="bookmark4"/>
      <w:r w:rsidRPr="00F71602">
        <w:rPr>
          <w:rStyle w:val="MSGENFONTSTYLENAMETEMPLATEROLELEVELMSGENFONTSTYLENAMEBYROLEHEADING1"/>
        </w:rPr>
        <w:t xml:space="preserve">Документация о проведении запроса </w:t>
      </w:r>
      <w:r w:rsidRPr="00F71602">
        <w:rPr>
          <w:rStyle w:val="MSGENFONTSTYLENAMETEMPLATEROLELEVELMSGENFONTSTYLENAMEBYROLEHEADING1"/>
          <w:lang w:val="ru-RU"/>
        </w:rPr>
        <w:t>предложений</w:t>
      </w:r>
      <w:r w:rsidRPr="00F71602">
        <w:rPr>
          <w:rStyle w:val="MSGENFONTSTYLENAMETEMPLATEROLELEVELMSGENFONTSTYLENAMEBYROLEHEADING1"/>
        </w:rPr>
        <w:t xml:space="preserve"> </w:t>
      </w:r>
      <w:r w:rsidRPr="00F71602">
        <w:rPr>
          <w:rStyle w:val="MSGENFONTSTYLENAMETEMPLATEROLELEVELMSGENFONTSTYLENAMEBYROLEHEADING1"/>
        </w:rPr>
        <w:br/>
        <w:t>на закупку</w:t>
      </w:r>
      <w:r w:rsidRPr="00F71602">
        <w:t xml:space="preserve"> услуг по проведению аудит</w:t>
      </w:r>
      <w:proofErr w:type="spellStart"/>
      <w:r w:rsidR="00882D46">
        <w:rPr>
          <w:lang w:val="ru-RU"/>
        </w:rPr>
        <w:t>орской</w:t>
      </w:r>
      <w:proofErr w:type="spellEnd"/>
      <w:r w:rsidR="00882D46">
        <w:rPr>
          <w:lang w:val="ru-RU"/>
        </w:rPr>
        <w:t xml:space="preserve"> проверки</w:t>
      </w:r>
      <w:r w:rsidRPr="00F71602">
        <w:rPr>
          <w:lang w:val="ru-RU"/>
        </w:rPr>
        <w:t xml:space="preserve"> бухгалтерской (финансовой) отчетности </w:t>
      </w:r>
      <w:r w:rsidRPr="00F71602">
        <w:rPr>
          <w:rStyle w:val="MSGENFONTSTYLENAMETEMPLATEROLELEVELMSGENFONTSTYLENAMEBYROLEHEADING1"/>
        </w:rPr>
        <w:t>Автономной некоммерческой организации «Фонд защиты вкладчиков»</w:t>
      </w:r>
    </w:p>
    <w:p w:rsidR="005A15AA" w:rsidRPr="00F71602" w:rsidRDefault="005A15AA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lang w:val="ru-RU"/>
        </w:rPr>
      </w:pPr>
    </w:p>
    <w:p w:rsidR="0009683C" w:rsidRPr="00F71602" w:rsidRDefault="0009683C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rPr>
          <w:rStyle w:val="MSGENFONTSTYLENAMETEMPLATEROLELEVELMSGENFONTSTYLENAMEBYROLEHEADING1"/>
          <w:b w:val="0"/>
          <w:lang w:val="ru-RU"/>
        </w:rPr>
      </w:pP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Настоящий запрос предложений проводится на основании Положения </w:t>
      </w:r>
      <w:r w:rsidRPr="00F71602">
        <w:rPr>
          <w:bCs/>
          <w:sz w:val="26"/>
          <w:szCs w:val="26"/>
        </w:rPr>
        <w:t xml:space="preserve">о </w:t>
      </w:r>
      <w:r w:rsidRPr="00F71602">
        <w:rPr>
          <w:sz w:val="26"/>
          <w:szCs w:val="26"/>
        </w:rPr>
        <w:t>закупке товаров, работ, услуг, аренды Автономной некоммерческой организации «Фонд защиты вкладчиков» (далее – Фонд)</w:t>
      </w:r>
      <w:r w:rsidRPr="00F71602">
        <w:rPr>
          <w:bCs/>
          <w:sz w:val="26"/>
          <w:szCs w:val="26"/>
        </w:rPr>
        <w:t xml:space="preserve">, утвержденного решением Наблюдательного совета Фонда </w:t>
      </w:r>
      <w:proofErr w:type="gramStart"/>
      <w:r w:rsidRPr="00F71602">
        <w:rPr>
          <w:bCs/>
          <w:sz w:val="26"/>
          <w:szCs w:val="26"/>
        </w:rPr>
        <w:t xml:space="preserve">от  </w:t>
      </w:r>
      <w:r w:rsidR="00DB2A43" w:rsidRPr="00F71602">
        <w:rPr>
          <w:bCs/>
          <w:sz w:val="26"/>
          <w:szCs w:val="26"/>
        </w:rPr>
        <w:t>25</w:t>
      </w:r>
      <w:proofErr w:type="gramEnd"/>
      <w:r w:rsidRPr="00F71602">
        <w:rPr>
          <w:bCs/>
          <w:sz w:val="26"/>
          <w:szCs w:val="26"/>
        </w:rPr>
        <w:t xml:space="preserve"> </w:t>
      </w:r>
      <w:r w:rsidR="00DB2A43" w:rsidRPr="00F71602">
        <w:rPr>
          <w:bCs/>
          <w:sz w:val="26"/>
          <w:szCs w:val="26"/>
        </w:rPr>
        <w:t>марта</w:t>
      </w:r>
      <w:r w:rsidRPr="00F71602">
        <w:rPr>
          <w:bCs/>
          <w:sz w:val="26"/>
          <w:szCs w:val="26"/>
        </w:rPr>
        <w:t xml:space="preserve"> 202</w:t>
      </w:r>
      <w:r w:rsidR="00DB2A43" w:rsidRPr="00F71602">
        <w:rPr>
          <w:bCs/>
          <w:sz w:val="26"/>
          <w:szCs w:val="26"/>
        </w:rPr>
        <w:t>2</w:t>
      </w:r>
      <w:r w:rsidRPr="00F71602">
        <w:rPr>
          <w:bCs/>
          <w:sz w:val="26"/>
          <w:szCs w:val="26"/>
        </w:rPr>
        <w:t xml:space="preserve"> г. </w:t>
      </w:r>
      <w:r w:rsidRPr="00F71602">
        <w:rPr>
          <w:sz w:val="26"/>
          <w:szCs w:val="26"/>
        </w:rPr>
        <w:t xml:space="preserve">(протокол № </w:t>
      </w:r>
      <w:r w:rsidR="00DB2A43" w:rsidRPr="00F71602">
        <w:rPr>
          <w:sz w:val="26"/>
          <w:szCs w:val="26"/>
        </w:rPr>
        <w:t>5</w:t>
      </w:r>
      <w:r w:rsidRPr="00F71602">
        <w:rPr>
          <w:sz w:val="26"/>
          <w:szCs w:val="26"/>
        </w:rPr>
        <w:t>)  (далее – Положение).</w:t>
      </w:r>
      <w:r w:rsidRPr="00F71602" w:rsidDel="00CB425C">
        <w:rPr>
          <w:sz w:val="26"/>
          <w:szCs w:val="26"/>
        </w:rPr>
        <w:t xml:space="preserve"> 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Закупочная деятельность Фонда не подпадает под регулирование, установленное: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F71602">
        <w:rPr>
          <w:sz w:val="26"/>
          <w:szCs w:val="26"/>
        </w:rPr>
        <w:t>Федеральным законом от 18 июля 2011 г. № 223-ФЗ «О закупках товаров, работ, услуг отдельными видами юридических лиц» (далее – Закон № 223-ФЗ);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ind w:firstLine="709"/>
        <w:rPr>
          <w:sz w:val="26"/>
          <w:szCs w:val="26"/>
        </w:rPr>
      </w:pPr>
      <w:r w:rsidRPr="00F71602">
        <w:rPr>
          <w:sz w:val="26"/>
          <w:szCs w:val="26"/>
        </w:rPr>
        <w:t>Порядок и условия проведения запроса предложений определяются документацией о проведении запроса предложений (далее – Документация) и Положением.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Участники запроса предложений самостоятельно несут все расходы, связанные с подготовкой и подачей заявки на участие в запросе предложений (далее – заявка), а также иные расходы, связанные с указанным участием. Фонд не несет ответственност</w:t>
      </w:r>
      <w:r w:rsidR="004C25F1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 перед участниками запроса предложений или третьими лицами по этим расходам и не имеет обязательств перед участниками запроса предложений или третьими лицами независимо от хода и результатов запроса предложений (за исключением случаев, предусмотренных Гражданским кодексом Российской Федерации).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Вскрытие конвертов с заявками, их рассмотрение, оценка, определение победителя и подведение итогов запроса предложений проводятся закупочной комиссией Фонда (далее – Комиссия).</w:t>
      </w:r>
    </w:p>
    <w:p w:rsidR="006C2ECA" w:rsidRPr="00F71602" w:rsidRDefault="006C2ECA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Фонд имеет право отказаться от проведения запроса предложений, при этом Фонд не несет ответственность перед участниками запроса предложений или третьими лицами за убытки, которые могут возникнуть в результате отказа от проведения запроса предложений. В течение этого же дня о принятии указанного решения Фондом размещается соответствующее извещение на официальном сайте Фонда www.fzvklad.ru в информационно – телекоммуникационной сети Интернет (далее – официальный сайт Фонда).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/>
          <w:bCs/>
          <w:lang w:val="ru-RU"/>
        </w:rPr>
      </w:pPr>
      <w:r w:rsidRPr="00F71602">
        <w:rPr>
          <w:rStyle w:val="MSGENFONTSTYLENAMETEMPLATEROLELEVELMSGENFONTSTYLENAMEBYROLEHEADING1"/>
          <w:b/>
          <w:bCs/>
        </w:rPr>
        <w:t>1. Наименование, место нахождения, почтовый адрес и адрес электронной почты, номер контактного телефона заказчика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</w:rPr>
        <w:t xml:space="preserve">Наименование заказчика: </w:t>
      </w:r>
      <w:r w:rsidRPr="00F71602">
        <w:rPr>
          <w:rStyle w:val="MSGENFONTSTYLENAMETEMPLATEROLELEVELMSGENFONTSTYLENAMEBYROLEHEADING1"/>
          <w:bCs/>
          <w:lang w:val="ru-RU"/>
        </w:rPr>
        <w:t>А</w:t>
      </w:r>
      <w:proofErr w:type="spellStart"/>
      <w:r w:rsidRPr="00F71602">
        <w:rPr>
          <w:rStyle w:val="MSGENFONTSTYLENAMETEMPLATEROLELEVELMSGENFONTSTYLENAMEBYROLEHEADING1"/>
          <w:bCs/>
        </w:rPr>
        <w:t>втономная</w:t>
      </w:r>
      <w:proofErr w:type="spellEnd"/>
      <w:r w:rsidRPr="00F71602">
        <w:rPr>
          <w:rStyle w:val="MSGENFONTSTYLENAMETEMPLATEROLELEVELMSGENFONTSTYLENAMEBYROLEHEADING1"/>
          <w:bCs/>
        </w:rPr>
        <w:t xml:space="preserve"> некоммерческая организация «Фонд защиты вкладчиков».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lang w:val="ru-RU"/>
        </w:rPr>
      </w:pPr>
      <w:r w:rsidRPr="00F71602">
        <w:rPr>
          <w:rStyle w:val="MSGENFONTSTYLENAMETEMPLATEROLELEVELMSGENFONTSTYLENAMEBYROLEHEADING1"/>
          <w:bCs/>
          <w:lang w:val="ru-RU"/>
        </w:rPr>
        <w:t xml:space="preserve">Юридический адрес: 295000, г. Симферополь, ул. Набережная имени </w:t>
      </w:r>
      <w:r w:rsidR="00F71602">
        <w:rPr>
          <w:rStyle w:val="MSGENFONTSTYLENAMETEMPLATEROLELEVELMSGENFONTSTYLENAMEBYROLEHEADING1"/>
          <w:bCs/>
          <w:lang w:val="ru-RU"/>
        </w:rPr>
        <w:t xml:space="preserve">                        </w:t>
      </w:r>
      <w:r w:rsidRPr="00F71602">
        <w:rPr>
          <w:rStyle w:val="MSGENFONTSTYLENAMETEMPLATEROLELEVELMSGENFONTSTYLENAMEBYROLEHEADING1"/>
          <w:bCs/>
          <w:lang w:val="ru-RU"/>
        </w:rPr>
        <w:t xml:space="preserve">        60-летия СССР, 69 А 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  <w:color w:val="auto"/>
          <w:lang w:val="ru-RU"/>
        </w:rPr>
      </w:pPr>
      <w:r w:rsidRPr="00F71602">
        <w:rPr>
          <w:rStyle w:val="MSGENFONTSTYLENAMETEMPLATEROLELEVELMSGENFONTSTYLENAMEBYROLEHEADING1"/>
          <w:bCs/>
          <w:color w:val="auto"/>
          <w:lang w:val="ru-RU"/>
        </w:rPr>
        <w:t>Почтовый адрес (м</w:t>
      </w:r>
      <w:proofErr w:type="spellStart"/>
      <w:r w:rsidRPr="00F71602">
        <w:rPr>
          <w:rStyle w:val="MSGENFONTSTYLENAMETEMPLATEROLELEVELMSGENFONTSTYLENAMEBYROLEHEADING1"/>
          <w:bCs/>
          <w:color w:val="auto"/>
        </w:rPr>
        <w:t>есто</w:t>
      </w:r>
      <w:proofErr w:type="spellEnd"/>
      <w:r w:rsidRPr="00F71602">
        <w:rPr>
          <w:rStyle w:val="MSGENFONTSTYLENAMETEMPLATEROLELEVELMSGENFONTSTYLENAMEBYROLEHEADING1"/>
          <w:bCs/>
          <w:color w:val="auto"/>
        </w:rPr>
        <w:t xml:space="preserve"> нахождения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)</w:t>
      </w:r>
      <w:r w:rsidRPr="00F71602">
        <w:rPr>
          <w:rStyle w:val="MSGENFONTSTYLENAMETEMPLATEROLELEVELMSGENFONTSTYLENAMEBYROLEHEADING1"/>
          <w:bCs/>
          <w:color w:val="auto"/>
        </w:rPr>
        <w:t xml:space="preserve">: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>295000</w:t>
      </w:r>
      <w:r w:rsidRPr="00F71602">
        <w:rPr>
          <w:rStyle w:val="MSGENFONTSTYLENAMETEMPLATEROLELEVELMSGENFONTSTYLENAMEBYROLEHEADING1"/>
          <w:bCs/>
          <w:color w:val="auto"/>
        </w:rPr>
        <w:t xml:space="preserve">, г. </w:t>
      </w:r>
      <w:proofErr w:type="gramStart"/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Симферополь, </w:t>
      </w:r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</w:t>
      </w:r>
      <w:proofErr w:type="gramEnd"/>
      <w:r w:rsid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 </w:t>
      </w:r>
      <w:r w:rsidRPr="00F71602">
        <w:rPr>
          <w:rStyle w:val="MSGENFONTSTYLENAMETEMPLATEROLELEVELMSGENFONTSTYLENAMEBYROLEHEADING1"/>
          <w:bCs/>
          <w:color w:val="auto"/>
          <w:lang w:val="ru-RU"/>
        </w:rPr>
        <w:t xml:space="preserve">                   ул. Набережная имени  60-летия СССР, д. 69 А.</w:t>
      </w:r>
    </w:p>
    <w:p w:rsidR="006C2ECA" w:rsidRPr="00F71602" w:rsidRDefault="006C2ECA" w:rsidP="00F71602">
      <w:pPr>
        <w:pStyle w:val="MSGENFONTSTYLENAMETEMPLATEROLEMSGENFONTSTYLENAMEBYROLETEXT0"/>
        <w:spacing w:before="0" w:after="0" w:line="240" w:lineRule="auto"/>
        <w:ind w:left="23" w:right="23" w:firstLine="697"/>
        <w:rPr>
          <w:rStyle w:val="MSGENFONTSTYLENAMETEMPLATEROLELEVELMSGENFONTSTYLENAMEBYROLEHEADING1"/>
          <w:bCs/>
        </w:rPr>
      </w:pPr>
      <w:r w:rsidRPr="00F71602">
        <w:rPr>
          <w:rStyle w:val="MSGENFONTSTYLENAMETEMPLATEROLELEVELMSGENFONTSTYLENAMEBYROLEHEADING1"/>
          <w:bCs/>
        </w:rPr>
        <w:t xml:space="preserve">Адрес электронной почты: </w:t>
      </w:r>
      <w:proofErr w:type="spellStart"/>
      <w:r w:rsidRPr="00F71602">
        <w:rPr>
          <w:lang w:val="en-US"/>
        </w:rPr>
        <w:t>fzvit</w:t>
      </w:r>
      <w:proofErr w:type="spellEnd"/>
      <w:r w:rsidRPr="00F71602">
        <w:rPr>
          <w:lang w:val="x-none"/>
        </w:rPr>
        <w:t>@fzvklad.ru.</w:t>
      </w:r>
    </w:p>
    <w:p w:rsidR="006C2ECA" w:rsidRPr="00F71602" w:rsidRDefault="006C2ECA" w:rsidP="00F71602">
      <w:pPr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Контактный телефон для консультации по вопросам, касающимся проведения запроса предложений: </w:t>
      </w:r>
      <w:r w:rsidRPr="00F71602">
        <w:rPr>
          <w:rStyle w:val="MSGENFONTSTYLENAMETEMPLATEROLELEVELMSGENFONTSTYLENAMEBYROLEHEADING1"/>
          <w:bCs/>
        </w:rPr>
        <w:t xml:space="preserve">(3652) 78-81-96 </w:t>
      </w:r>
      <w:r w:rsidRPr="00F71602">
        <w:rPr>
          <w:sz w:val="26"/>
          <w:szCs w:val="26"/>
        </w:rPr>
        <w:t xml:space="preserve">(внутренний 51-84) – Группа закупок </w:t>
      </w:r>
      <w:r w:rsidRPr="00F71602">
        <w:rPr>
          <w:sz w:val="26"/>
          <w:szCs w:val="26"/>
          <w:lang w:val="ru-RU"/>
        </w:rPr>
        <w:t>У</w:t>
      </w:r>
      <w:r w:rsidRPr="00F71602">
        <w:rPr>
          <w:sz w:val="26"/>
          <w:szCs w:val="26"/>
        </w:rPr>
        <w:t xml:space="preserve">правления </w:t>
      </w:r>
      <w:r w:rsidRPr="00F71602">
        <w:rPr>
          <w:sz w:val="26"/>
          <w:szCs w:val="26"/>
          <w:lang w:val="ru-RU"/>
        </w:rPr>
        <w:t>по работе с активами</w:t>
      </w:r>
      <w:r w:rsidRPr="00F71602">
        <w:rPr>
          <w:sz w:val="26"/>
          <w:szCs w:val="26"/>
        </w:rPr>
        <w:t xml:space="preserve"> (Свищук Татьяна Викторовна). </w:t>
      </w:r>
    </w:p>
    <w:p w:rsidR="006C2ECA" w:rsidRDefault="006C2ECA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Контактный телефон для консультаций по вопросам, касающимся предмета запроса </w:t>
      </w:r>
      <w:r w:rsidR="004C25F1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>: (3652) 78-81-96 (внутренний 5</w:t>
      </w:r>
      <w:r w:rsidRPr="00F71602">
        <w:rPr>
          <w:sz w:val="26"/>
          <w:szCs w:val="26"/>
          <w:lang w:val="ru-RU"/>
        </w:rPr>
        <w:t>7</w:t>
      </w:r>
      <w:r w:rsidRPr="00F71602">
        <w:rPr>
          <w:sz w:val="26"/>
          <w:szCs w:val="26"/>
        </w:rPr>
        <w:t>-</w:t>
      </w:r>
      <w:r w:rsidRPr="00F71602">
        <w:rPr>
          <w:sz w:val="26"/>
          <w:szCs w:val="26"/>
          <w:lang w:val="ru-RU"/>
        </w:rPr>
        <w:t>93</w:t>
      </w:r>
      <w:r w:rsidRPr="00F71602">
        <w:rPr>
          <w:sz w:val="26"/>
          <w:szCs w:val="26"/>
        </w:rPr>
        <w:t xml:space="preserve">) – </w:t>
      </w:r>
      <w:r w:rsidRPr="00F71602">
        <w:rPr>
          <w:sz w:val="26"/>
          <w:szCs w:val="26"/>
          <w:lang w:val="ru-RU"/>
        </w:rPr>
        <w:t xml:space="preserve">главный бухгалтер Фонда </w:t>
      </w:r>
      <w:r w:rsidRPr="00F71602">
        <w:rPr>
          <w:sz w:val="26"/>
          <w:szCs w:val="26"/>
        </w:rPr>
        <w:t>(</w:t>
      </w:r>
      <w:r w:rsidRPr="00F71602">
        <w:rPr>
          <w:sz w:val="26"/>
          <w:szCs w:val="26"/>
          <w:lang w:val="ru-RU"/>
        </w:rPr>
        <w:t>Кузьмина Марина Алексеевна</w:t>
      </w:r>
      <w:r w:rsidRPr="00F71602">
        <w:rPr>
          <w:sz w:val="26"/>
          <w:szCs w:val="26"/>
        </w:rPr>
        <w:t>).</w:t>
      </w:r>
    </w:p>
    <w:p w:rsid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71602" w:rsidRPr="00F71602" w:rsidRDefault="00F71602" w:rsidP="00F71602">
      <w:pPr>
        <w:autoSpaceDE w:val="0"/>
        <w:autoSpaceDN w:val="0"/>
        <w:adjustRightInd w:val="0"/>
        <w:ind w:firstLine="708"/>
        <w:jc w:val="both"/>
        <w:rPr>
          <w:sz w:val="26"/>
          <w:szCs w:val="26"/>
          <w:lang w:val="ru-RU"/>
        </w:rPr>
      </w:pPr>
    </w:p>
    <w:p w:rsidR="006C2ECA" w:rsidRPr="00F71602" w:rsidRDefault="006C2ECA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</w:pPr>
      <w:bookmarkStart w:id="1" w:name="bookmark3"/>
      <w:r w:rsidRPr="00F71602">
        <w:rPr>
          <w:rStyle w:val="MSGENFONTSTYLENAMETEMPLATEROLELEVELMSGENFONTSTYLENAMEBYROLEHEADING1"/>
          <w:lang w:val="ru-RU"/>
        </w:rPr>
        <w:t xml:space="preserve">2. </w:t>
      </w:r>
      <w:r w:rsidRPr="00F71602">
        <w:rPr>
          <w:rStyle w:val="MSGENFONTSTYLENAMETEMPLATEROLELEVELMSGENFONTSTYLENAMEBYROLEHEADING1"/>
        </w:rPr>
        <w:t>Предмет закупки</w:t>
      </w:r>
      <w:bookmarkEnd w:id="1"/>
    </w:p>
    <w:p w:rsidR="006C2ECA" w:rsidRPr="00F71602" w:rsidRDefault="006C2ECA" w:rsidP="00F71602">
      <w:pPr>
        <w:ind w:firstLine="567"/>
        <w:jc w:val="both"/>
        <w:rPr>
          <w:b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Предметом запроса </w:t>
      </w:r>
      <w:r w:rsidRPr="00F71602">
        <w:rPr>
          <w:sz w:val="26"/>
          <w:szCs w:val="26"/>
          <w:lang w:val="ru-RU"/>
        </w:rPr>
        <w:t xml:space="preserve">предложений </w:t>
      </w:r>
      <w:r w:rsidRPr="00F71602">
        <w:rPr>
          <w:sz w:val="26"/>
          <w:szCs w:val="26"/>
        </w:rPr>
        <w:t xml:space="preserve">является </w:t>
      </w:r>
      <w:r w:rsidRPr="00F71602">
        <w:rPr>
          <w:sz w:val="26"/>
          <w:szCs w:val="26"/>
          <w:lang w:val="ru-RU"/>
        </w:rPr>
        <w:t xml:space="preserve">закупка </w:t>
      </w:r>
      <w:r w:rsidRPr="00F71602">
        <w:rPr>
          <w:sz w:val="26"/>
          <w:szCs w:val="26"/>
        </w:rPr>
        <w:t>услуг по проведению аудит</w:t>
      </w:r>
      <w:proofErr w:type="spellStart"/>
      <w:r w:rsidR="00882D46">
        <w:rPr>
          <w:sz w:val="26"/>
          <w:szCs w:val="26"/>
          <w:lang w:val="ru-RU"/>
        </w:rPr>
        <w:t>орской</w:t>
      </w:r>
      <w:proofErr w:type="spellEnd"/>
      <w:r w:rsidR="00882D46">
        <w:rPr>
          <w:sz w:val="26"/>
          <w:szCs w:val="26"/>
          <w:lang w:val="ru-RU"/>
        </w:rPr>
        <w:t xml:space="preserve"> проверки</w:t>
      </w:r>
      <w:r w:rsidRPr="00F71602">
        <w:rPr>
          <w:sz w:val="26"/>
          <w:szCs w:val="26"/>
          <w:lang w:val="ru-RU"/>
        </w:rPr>
        <w:t xml:space="preserve"> бухгалтерской (финансовой) отчетности Фонда за 202</w:t>
      </w:r>
      <w:r w:rsidR="00DB2A43" w:rsidRPr="00F71602">
        <w:rPr>
          <w:sz w:val="26"/>
          <w:szCs w:val="26"/>
          <w:lang w:val="ru-RU"/>
        </w:rPr>
        <w:t>1</w:t>
      </w:r>
      <w:r w:rsidRPr="00F71602">
        <w:rPr>
          <w:sz w:val="26"/>
          <w:szCs w:val="26"/>
          <w:lang w:val="ru-RU"/>
        </w:rPr>
        <w:t xml:space="preserve"> год</w:t>
      </w:r>
      <w:r w:rsidR="00E15042">
        <w:rPr>
          <w:sz w:val="26"/>
          <w:szCs w:val="26"/>
          <w:lang w:val="ru-RU"/>
        </w:rPr>
        <w:t xml:space="preserve">                   </w:t>
      </w:r>
      <w:proofErr w:type="gramStart"/>
      <w:r w:rsidR="00E15042">
        <w:rPr>
          <w:sz w:val="26"/>
          <w:szCs w:val="26"/>
          <w:lang w:val="ru-RU"/>
        </w:rPr>
        <w:t xml:space="preserve">  </w:t>
      </w:r>
      <w:r w:rsidRPr="00F71602">
        <w:rPr>
          <w:sz w:val="26"/>
          <w:szCs w:val="26"/>
          <w:lang w:val="ru-RU"/>
        </w:rPr>
        <w:t xml:space="preserve"> (</w:t>
      </w:r>
      <w:proofErr w:type="gramEnd"/>
      <w:r w:rsidRPr="00F71602">
        <w:rPr>
          <w:sz w:val="26"/>
          <w:szCs w:val="26"/>
          <w:lang w:val="ru-RU"/>
        </w:rPr>
        <w:t>далее – Услуги) в соответствии с Техническим заданием (Приложение № 1) к Документации.</w:t>
      </w:r>
      <w:r w:rsidRPr="00F71602">
        <w:rPr>
          <w:sz w:val="26"/>
          <w:szCs w:val="26"/>
        </w:rPr>
        <w:t xml:space="preserve"> </w:t>
      </w:r>
    </w:p>
    <w:p w:rsidR="006C2ECA" w:rsidRDefault="006C2ECA" w:rsidP="00F71602">
      <w:pPr>
        <w:ind w:firstLine="708"/>
        <w:jc w:val="both"/>
        <w:rPr>
          <w:sz w:val="26"/>
          <w:szCs w:val="26"/>
          <w:lang w:val="ru-RU"/>
        </w:rPr>
      </w:pPr>
      <w:proofErr w:type="gramStart"/>
      <w:r w:rsidRPr="00F71602">
        <w:rPr>
          <w:sz w:val="26"/>
          <w:szCs w:val="26"/>
          <w:lang w:val="ru-RU"/>
        </w:rPr>
        <w:t xml:space="preserve">Услуги  </w:t>
      </w:r>
      <w:proofErr w:type="spellStart"/>
      <w:r w:rsidRPr="00F71602">
        <w:rPr>
          <w:sz w:val="26"/>
          <w:szCs w:val="26"/>
        </w:rPr>
        <w:t>долж</w:t>
      </w:r>
      <w:r w:rsidRPr="00F71602">
        <w:rPr>
          <w:sz w:val="26"/>
          <w:szCs w:val="26"/>
          <w:lang w:val="ru-RU"/>
        </w:rPr>
        <w:t>ны</w:t>
      </w:r>
      <w:proofErr w:type="spellEnd"/>
      <w:proofErr w:type="gramEnd"/>
      <w:r w:rsidRPr="00F71602">
        <w:rPr>
          <w:sz w:val="26"/>
          <w:szCs w:val="26"/>
        </w:rPr>
        <w:t xml:space="preserve"> быть </w:t>
      </w:r>
      <w:r w:rsidRPr="00F71602">
        <w:rPr>
          <w:sz w:val="26"/>
          <w:szCs w:val="26"/>
          <w:lang w:val="ru-RU"/>
        </w:rPr>
        <w:t>оказаны своевременно</w:t>
      </w:r>
      <w:r w:rsidRPr="00F71602">
        <w:rPr>
          <w:sz w:val="26"/>
          <w:szCs w:val="26"/>
        </w:rPr>
        <w:t xml:space="preserve"> на условиях, изложенных в проекте </w:t>
      </w:r>
      <w:r w:rsidRPr="00F71602">
        <w:rPr>
          <w:sz w:val="26"/>
          <w:szCs w:val="26"/>
          <w:lang w:val="ru-RU"/>
        </w:rPr>
        <w:t>Договора (</w:t>
      </w:r>
      <w:r w:rsidRPr="00F71602">
        <w:rPr>
          <w:sz w:val="26"/>
          <w:szCs w:val="26"/>
        </w:rPr>
        <w:t>Приложением</w:t>
      </w:r>
      <w:r w:rsidRPr="00F71602">
        <w:rPr>
          <w:sz w:val="26"/>
          <w:szCs w:val="26"/>
          <w:lang w:val="ru-RU"/>
        </w:rPr>
        <w:t xml:space="preserve"> № 2</w:t>
      </w:r>
      <w:r w:rsidRPr="00F71602">
        <w:rPr>
          <w:sz w:val="26"/>
          <w:szCs w:val="26"/>
        </w:rPr>
        <w:t xml:space="preserve"> к </w:t>
      </w:r>
      <w:r w:rsidRPr="00F71602">
        <w:rPr>
          <w:sz w:val="26"/>
          <w:szCs w:val="26"/>
          <w:lang w:val="ru-RU"/>
        </w:rPr>
        <w:t>Документации).</w:t>
      </w:r>
    </w:p>
    <w:p w:rsidR="00A73C6B" w:rsidRPr="00F71602" w:rsidRDefault="00A73C6B" w:rsidP="00F71602">
      <w:pPr>
        <w:ind w:firstLine="708"/>
        <w:jc w:val="both"/>
        <w:rPr>
          <w:sz w:val="26"/>
          <w:szCs w:val="26"/>
          <w:lang w:val="ru-RU"/>
        </w:rPr>
      </w:pPr>
    </w:p>
    <w:p w:rsidR="00603E43" w:rsidRPr="00F71602" w:rsidRDefault="007D120B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6"/>
        </w:tabs>
        <w:spacing w:after="0" w:line="240" w:lineRule="auto"/>
        <w:ind w:right="20" w:firstLine="709"/>
        <w:jc w:val="both"/>
        <w:rPr>
          <w:lang w:val="ru-RU"/>
        </w:rPr>
      </w:pPr>
      <w:r w:rsidRPr="00F71602">
        <w:rPr>
          <w:rStyle w:val="MSGENFONTSTYLENAMETEMPLATEROLELEVELMSGENFONTSTYLENAMEBYROLEHEADING1"/>
          <w:lang w:val="ru-RU"/>
        </w:rPr>
        <w:t xml:space="preserve">3. </w:t>
      </w:r>
      <w:r w:rsidR="006C5A3F" w:rsidRPr="00F71602">
        <w:rPr>
          <w:rStyle w:val="MSGENFONTSTYLENAMETEMPLATEROLELEVELMSGENFONTSTYLENAMEBYROLEHEADING1"/>
        </w:rPr>
        <w:t>Требования к описанию учас</w:t>
      </w:r>
      <w:r w:rsidRPr="00F71602">
        <w:rPr>
          <w:rStyle w:val="MSGENFONTSTYLENAMETEMPLATEROLELEVELMSGENFONTSTYLENAMEBYROLEHEADING1"/>
        </w:rPr>
        <w:t xml:space="preserve">тниками </w:t>
      </w:r>
      <w:r w:rsidR="00882D46">
        <w:rPr>
          <w:rStyle w:val="MSGENFONTSTYLENAMETEMPLATEROLELEVELMSGENFONTSTYLENAMEBYROLEHEADING1"/>
          <w:lang w:val="ru-RU"/>
        </w:rPr>
        <w:t xml:space="preserve">запроса предложений </w:t>
      </w:r>
      <w:r w:rsidRPr="00F71602">
        <w:rPr>
          <w:rStyle w:val="MSGENFONTSTYLENAMETEMPLATEROLELEVELMSGENFONTSTYLENAMEBYROLEHEADING1"/>
        </w:rPr>
        <w:t>закупки</w:t>
      </w:r>
      <w:r w:rsidRPr="00F71602">
        <w:rPr>
          <w:rStyle w:val="MSGENFONTSTYLENAMETEMPLATEROLELEVELMSGENFONTSTYLENAMEBYROLEHEADING1"/>
        </w:rPr>
        <w:br/>
      </w:r>
      <w:r w:rsidR="006C2ECA" w:rsidRPr="00F71602">
        <w:rPr>
          <w:rStyle w:val="MSGENFONTSTYLENAMETEMPLATEROLELEVELMSGENFONTSTYLENAMEBYROLEHEADING1"/>
          <w:lang w:val="ru-RU"/>
        </w:rPr>
        <w:t>оказания Услуг</w:t>
      </w:r>
      <w:bookmarkEnd w:id="0"/>
    </w:p>
    <w:p w:rsidR="00EE76AA" w:rsidRPr="00F71602" w:rsidRDefault="0014635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2" w:name="bookmark5"/>
      <w:r w:rsidRPr="00F71602">
        <w:rPr>
          <w:sz w:val="26"/>
          <w:szCs w:val="26"/>
        </w:rPr>
        <w:t>Предложения участник</w:t>
      </w:r>
      <w:r w:rsidR="00E25EF6" w:rsidRPr="00F71602">
        <w:rPr>
          <w:sz w:val="26"/>
          <w:szCs w:val="26"/>
        </w:rPr>
        <w:t>ов</w:t>
      </w:r>
      <w:r w:rsidRPr="00F71602">
        <w:rPr>
          <w:sz w:val="26"/>
          <w:szCs w:val="26"/>
        </w:rPr>
        <w:t xml:space="preserve">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по </w:t>
      </w:r>
      <w:r w:rsidR="006C2ECA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должны быть описаны в заявке по форме, установленной Приложением </w:t>
      </w:r>
      <w:r w:rsidR="00582C8E" w:rsidRPr="00F71602">
        <w:rPr>
          <w:sz w:val="26"/>
          <w:szCs w:val="26"/>
        </w:rPr>
        <w:t xml:space="preserve">№ </w:t>
      </w:r>
      <w:r w:rsidR="00A55DA7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к Документации, и соответствовать требования</w:t>
      </w:r>
      <w:r w:rsidR="00B22528" w:rsidRPr="00F71602">
        <w:rPr>
          <w:sz w:val="26"/>
          <w:szCs w:val="26"/>
        </w:rPr>
        <w:t xml:space="preserve">м, указанным в </w:t>
      </w:r>
      <w:r w:rsidR="0009683C" w:rsidRPr="00F71602">
        <w:rPr>
          <w:sz w:val="26"/>
          <w:szCs w:val="26"/>
        </w:rPr>
        <w:t>Техническом задании</w:t>
      </w:r>
      <w:r w:rsidR="001905BB" w:rsidRPr="00F71602">
        <w:rPr>
          <w:sz w:val="26"/>
          <w:szCs w:val="26"/>
        </w:rPr>
        <w:t xml:space="preserve">. </w:t>
      </w:r>
    </w:p>
    <w:p w:rsidR="00146358" w:rsidRPr="00F71602" w:rsidRDefault="009D6E0E" w:rsidP="00F71602">
      <w:pPr>
        <w:pStyle w:val="21"/>
        <w:widowControl w:val="0"/>
        <w:tabs>
          <w:tab w:val="left" w:pos="1215"/>
          <w:tab w:val="left" w:pos="1276"/>
        </w:tabs>
        <w:ind w:firstLine="0"/>
        <w:rPr>
          <w:sz w:val="26"/>
          <w:szCs w:val="26"/>
        </w:rPr>
      </w:pPr>
      <w:r w:rsidRPr="00F71602">
        <w:rPr>
          <w:rStyle w:val="FontStyle12"/>
          <w:sz w:val="26"/>
          <w:szCs w:val="26"/>
        </w:rPr>
        <w:t xml:space="preserve">          </w:t>
      </w:r>
      <w:r w:rsidR="00146358" w:rsidRPr="00F71602">
        <w:rPr>
          <w:rStyle w:val="FontStyle12"/>
          <w:sz w:val="26"/>
          <w:szCs w:val="26"/>
        </w:rPr>
        <w:t xml:space="preserve">Наименования, указанные в заявке, должны соответствовать наименованиям, предусмотренным в </w:t>
      </w:r>
      <w:r w:rsidR="001D4693" w:rsidRPr="00F71602">
        <w:rPr>
          <w:rStyle w:val="FontStyle12"/>
          <w:sz w:val="26"/>
          <w:szCs w:val="26"/>
        </w:rPr>
        <w:t>Д</w:t>
      </w:r>
      <w:r w:rsidR="00146358" w:rsidRPr="00F71602">
        <w:rPr>
          <w:rStyle w:val="FontStyle12"/>
          <w:sz w:val="26"/>
          <w:szCs w:val="26"/>
        </w:rPr>
        <w:t>окументации.</w:t>
      </w:r>
      <w:r w:rsidR="00146358" w:rsidRPr="00F71602">
        <w:rPr>
          <w:sz w:val="26"/>
          <w:szCs w:val="26"/>
        </w:rPr>
        <w:t xml:space="preserve"> В случае их несоответствия</w:t>
      </w:r>
      <w:r w:rsidR="0066196C" w:rsidRPr="00F71602">
        <w:rPr>
          <w:sz w:val="26"/>
          <w:szCs w:val="26"/>
        </w:rPr>
        <w:t>,</w:t>
      </w:r>
      <w:r w:rsidR="00146358" w:rsidRPr="00F71602">
        <w:rPr>
          <w:sz w:val="26"/>
          <w:szCs w:val="26"/>
        </w:rPr>
        <w:t xml:space="preserve"> заявка на участие в </w:t>
      </w:r>
      <w:r w:rsidR="006C2ECA" w:rsidRPr="00F71602">
        <w:rPr>
          <w:sz w:val="26"/>
          <w:szCs w:val="26"/>
        </w:rPr>
        <w:t xml:space="preserve">запросе предложений </w:t>
      </w:r>
      <w:r w:rsidR="00146358" w:rsidRPr="00F71602">
        <w:rPr>
          <w:sz w:val="26"/>
          <w:szCs w:val="26"/>
        </w:rPr>
        <w:t>отклоняется.</w:t>
      </w:r>
    </w:p>
    <w:p w:rsidR="00146358" w:rsidRDefault="00146358" w:rsidP="00F71602">
      <w:pPr>
        <w:pStyle w:val="ae"/>
        <w:tabs>
          <w:tab w:val="left" w:pos="426"/>
        </w:tabs>
        <w:spacing w:before="0"/>
        <w:rPr>
          <w:rFonts w:ascii="Times New Roman"/>
          <w:sz w:val="26"/>
          <w:szCs w:val="26"/>
        </w:rPr>
      </w:pPr>
      <w:r w:rsidRPr="00F71602">
        <w:rPr>
          <w:rFonts w:ascii="Times New Roman"/>
          <w:sz w:val="26"/>
          <w:szCs w:val="26"/>
        </w:rPr>
        <w:t xml:space="preserve">При описании предложений участниками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 xml:space="preserve"> должны приниматься общепринятые обозначения и наименования в соответствии с требованиями действующих нормативных правовых актов. Сведения, которые содержатся в заявке участника </w:t>
      </w:r>
      <w:r w:rsidR="00882D46">
        <w:rPr>
          <w:rFonts w:ascii="Times New Roman"/>
          <w:sz w:val="26"/>
          <w:szCs w:val="26"/>
        </w:rPr>
        <w:t>запроса предложений</w:t>
      </w:r>
      <w:r w:rsidRPr="00F71602">
        <w:rPr>
          <w:rFonts w:ascii="Times New Roman"/>
          <w:sz w:val="26"/>
          <w:szCs w:val="26"/>
        </w:rPr>
        <w:t>, не должны допускать двусмысленные толкования.</w:t>
      </w:r>
    </w:p>
    <w:p w:rsidR="00A73C6B" w:rsidRPr="00F71602" w:rsidRDefault="00A73C6B" w:rsidP="00F71602">
      <w:pPr>
        <w:pStyle w:val="ae"/>
        <w:tabs>
          <w:tab w:val="left" w:pos="426"/>
        </w:tabs>
        <w:spacing w:before="0"/>
        <w:rPr>
          <w:rStyle w:val="FontStyle12"/>
          <w:sz w:val="26"/>
          <w:szCs w:val="26"/>
        </w:rPr>
      </w:pPr>
    </w:p>
    <w:p w:rsidR="00603E43" w:rsidRPr="00F71602" w:rsidRDefault="007D120B" w:rsidP="00F71602">
      <w:pPr>
        <w:pStyle w:val="MSGENFONTSTYLENAMETEMPLATEROLEMSGENFONTSTYLENAMEBYROLETEXT0"/>
        <w:shd w:val="clear" w:color="auto" w:fill="auto"/>
        <w:tabs>
          <w:tab w:val="left" w:pos="1200"/>
        </w:tabs>
        <w:spacing w:before="0" w:after="0" w:line="240" w:lineRule="auto"/>
        <w:ind w:left="20" w:right="20" w:firstLine="700"/>
        <w:rPr>
          <w:b/>
          <w:color w:val="auto"/>
          <w:lang w:val="ru-RU"/>
        </w:rPr>
      </w:pPr>
      <w:r w:rsidRPr="00F71602">
        <w:rPr>
          <w:rStyle w:val="MSGENFONTSTYLENAMETEMPLATEROLELEVELMSGENFONTSTYLENAMEBYROLEHEADING1"/>
          <w:b/>
          <w:color w:val="auto"/>
          <w:lang w:val="ru-RU"/>
        </w:rPr>
        <w:t xml:space="preserve">4.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Место, </w:t>
      </w:r>
      <w:r w:rsidR="00F03018" w:rsidRPr="00F71602">
        <w:rPr>
          <w:rStyle w:val="MSGENFONTSTYLENAMETEMPLATEROLELEVELMSGENFONTSTYLENAMEBYROLEHEADING1"/>
          <w:b/>
          <w:color w:val="auto"/>
          <w:lang w:val="ru-RU"/>
        </w:rPr>
        <w:t xml:space="preserve">условия </w:t>
      </w:r>
      <w:r w:rsidR="006C5A3F" w:rsidRPr="00F71602">
        <w:rPr>
          <w:rStyle w:val="MSGENFONTSTYLENAMETEMPLATEROLELEVELMSGENFONTSTYLENAMEBYROLEHEADING1"/>
          <w:b/>
          <w:color w:val="auto"/>
        </w:rPr>
        <w:t xml:space="preserve">и сроки </w:t>
      </w:r>
      <w:bookmarkEnd w:id="2"/>
      <w:r w:rsidR="006C2ECA" w:rsidRPr="00F71602">
        <w:rPr>
          <w:rStyle w:val="MSGENFONTSTYLENAMETEMPLATEROLELEVELMSGENFONTSTYLENAMEBYROLEHEADING1"/>
          <w:b/>
          <w:color w:val="auto"/>
          <w:lang w:val="ru-RU"/>
        </w:rPr>
        <w:t>оказания Услуг</w:t>
      </w:r>
    </w:p>
    <w:p w:rsidR="00123764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bookmarkStart w:id="3" w:name="bookmark6"/>
      <w:r w:rsidRPr="00F71602">
        <w:rPr>
          <w:sz w:val="26"/>
          <w:szCs w:val="26"/>
        </w:rPr>
        <w:t xml:space="preserve">Место </w:t>
      </w:r>
      <w:r w:rsidR="006C2ECA" w:rsidRPr="00F71602">
        <w:rPr>
          <w:sz w:val="26"/>
          <w:szCs w:val="26"/>
          <w:lang w:val="ru-RU"/>
        </w:rPr>
        <w:t>оказания Услуг</w:t>
      </w:r>
      <w:r w:rsidRPr="00F71602">
        <w:rPr>
          <w:sz w:val="26"/>
          <w:szCs w:val="26"/>
        </w:rPr>
        <w:t>:</w:t>
      </w:r>
    </w:p>
    <w:p w:rsidR="006627AB" w:rsidRPr="00F71602" w:rsidRDefault="00123764" w:rsidP="00F71602">
      <w:pPr>
        <w:shd w:val="clear" w:color="auto" w:fill="FFFFFF"/>
        <w:suppressAutoHyphens/>
        <w:ind w:left="58" w:firstLine="650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Республика Крым</w:t>
      </w:r>
      <w:r w:rsidRPr="00F71602">
        <w:rPr>
          <w:sz w:val="26"/>
          <w:szCs w:val="26"/>
        </w:rPr>
        <w:t>,</w:t>
      </w:r>
      <w:r w:rsidRPr="00F71602">
        <w:rPr>
          <w:sz w:val="26"/>
          <w:szCs w:val="26"/>
          <w:lang w:val="ru-RU"/>
        </w:rPr>
        <w:t xml:space="preserve"> г. Симферополь</w:t>
      </w:r>
      <w:r w:rsidRPr="00F71602">
        <w:rPr>
          <w:sz w:val="26"/>
          <w:szCs w:val="26"/>
        </w:rPr>
        <w:t xml:space="preserve">, </w:t>
      </w:r>
      <w:r w:rsidRPr="00F71602">
        <w:rPr>
          <w:sz w:val="26"/>
          <w:szCs w:val="26"/>
          <w:lang w:val="ru-RU"/>
        </w:rPr>
        <w:t xml:space="preserve">ул. Набережная </w:t>
      </w:r>
      <w:proofErr w:type="gramStart"/>
      <w:r w:rsidRPr="00F71602">
        <w:rPr>
          <w:sz w:val="26"/>
          <w:szCs w:val="26"/>
          <w:lang w:val="ru-RU"/>
        </w:rPr>
        <w:t>имени  60</w:t>
      </w:r>
      <w:proofErr w:type="gramEnd"/>
      <w:r w:rsidRPr="00F71602">
        <w:rPr>
          <w:sz w:val="26"/>
          <w:szCs w:val="26"/>
          <w:lang w:val="ru-RU"/>
        </w:rPr>
        <w:t>-летия СССР</w:t>
      </w:r>
      <w:r w:rsidRPr="00F71602">
        <w:rPr>
          <w:sz w:val="26"/>
          <w:szCs w:val="26"/>
        </w:rPr>
        <w:t>,</w:t>
      </w:r>
      <w:r w:rsidR="00F71602">
        <w:rPr>
          <w:sz w:val="26"/>
          <w:szCs w:val="26"/>
          <w:lang w:val="ru-RU"/>
        </w:rPr>
        <w:t xml:space="preserve">                   </w:t>
      </w:r>
      <w:r w:rsidRPr="00F71602">
        <w:rPr>
          <w:sz w:val="26"/>
          <w:szCs w:val="26"/>
        </w:rPr>
        <w:t xml:space="preserve"> д.</w:t>
      </w:r>
      <w:r w:rsidRPr="00F71602">
        <w:rPr>
          <w:sz w:val="26"/>
          <w:szCs w:val="26"/>
          <w:lang w:val="ru-RU"/>
        </w:rPr>
        <w:t xml:space="preserve"> 69 А;</w:t>
      </w:r>
    </w:p>
    <w:p w:rsidR="006C2ECA" w:rsidRDefault="006C2ECA" w:rsidP="00F71602">
      <w:pPr>
        <w:widowControl/>
        <w:tabs>
          <w:tab w:val="left" w:pos="284"/>
          <w:tab w:val="left" w:pos="851"/>
        </w:tabs>
        <w:ind w:hanging="360"/>
        <w:jc w:val="both"/>
        <w:rPr>
          <w:i/>
          <w:sz w:val="26"/>
          <w:szCs w:val="26"/>
        </w:rPr>
      </w:pPr>
      <w:r w:rsidRPr="00F71602">
        <w:rPr>
          <w:sz w:val="26"/>
          <w:szCs w:val="26"/>
          <w:lang w:val="ru-RU"/>
        </w:rPr>
        <w:t xml:space="preserve">              </w:t>
      </w:r>
      <w:r w:rsidR="00123764" w:rsidRPr="00F71602">
        <w:rPr>
          <w:sz w:val="26"/>
          <w:szCs w:val="26"/>
        </w:rPr>
        <w:t xml:space="preserve">Срок </w:t>
      </w:r>
      <w:r w:rsidR="004C25F1" w:rsidRPr="00F71602">
        <w:rPr>
          <w:sz w:val="26"/>
          <w:szCs w:val="26"/>
          <w:lang w:val="ru-RU"/>
        </w:rPr>
        <w:t>оказания Услуг</w:t>
      </w:r>
      <w:r w:rsidR="00123764" w:rsidRPr="00F71602">
        <w:rPr>
          <w:sz w:val="26"/>
          <w:szCs w:val="26"/>
          <w:lang w:val="ru-RU"/>
        </w:rPr>
        <w:t>:</w:t>
      </w:r>
      <w:r w:rsidR="00123764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более 25 </w:t>
      </w:r>
      <w:r w:rsidR="004C25F1" w:rsidRPr="00F71602">
        <w:rPr>
          <w:sz w:val="26"/>
          <w:szCs w:val="26"/>
          <w:lang w:val="ru-RU"/>
        </w:rPr>
        <w:t xml:space="preserve">(Двадцать пять) </w:t>
      </w:r>
      <w:r w:rsidRPr="00F71602">
        <w:rPr>
          <w:sz w:val="26"/>
          <w:szCs w:val="26"/>
        </w:rPr>
        <w:t>календарных дней со дня начала проведения аудита (днем начала проведения аудита считается следующий рабочий день после осуществления Фондом предоплаты в размере 50% от общей стоимости Услуг). Указанные сроки включают предоставление Фонду аудиторского заключения и пояснительной записки за указанный период</w:t>
      </w:r>
      <w:r w:rsidRPr="00F71602">
        <w:rPr>
          <w:i/>
          <w:sz w:val="26"/>
          <w:szCs w:val="26"/>
        </w:rPr>
        <w:t>.</w:t>
      </w:r>
    </w:p>
    <w:p w:rsidR="00A73C6B" w:rsidRPr="00F71602" w:rsidRDefault="00A73C6B" w:rsidP="00F71602">
      <w:pPr>
        <w:widowControl/>
        <w:tabs>
          <w:tab w:val="left" w:pos="284"/>
          <w:tab w:val="left" w:pos="851"/>
        </w:tabs>
        <w:ind w:hanging="360"/>
        <w:jc w:val="both"/>
        <w:rPr>
          <w:sz w:val="26"/>
          <w:szCs w:val="26"/>
        </w:rPr>
      </w:pPr>
    </w:p>
    <w:p w:rsidR="00FD155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spacing w:after="0" w:line="240" w:lineRule="auto"/>
        <w:ind w:left="20" w:firstLine="700"/>
        <w:jc w:val="both"/>
        <w:rPr>
          <w:rStyle w:val="MSGENFONTSTYLENAMETEMPLATEROLELEVELMSGENFONTSTYLENAMEBYROLEHEADING1"/>
          <w:lang w:val="ru-RU"/>
        </w:rPr>
      </w:pPr>
      <w:r w:rsidRPr="00F71602">
        <w:rPr>
          <w:lang w:val="ru-RU"/>
        </w:rPr>
        <w:t>5.</w:t>
      </w:r>
      <w:r w:rsidRPr="00F71602">
        <w:rPr>
          <w:rStyle w:val="MSGENFONTSTYLENAMETEMPLATEROLELEVELMSGENFONTSTYLENAMEBYROLEHEADING1"/>
        </w:rPr>
        <w:t xml:space="preserve"> Требования к участникам </w:t>
      </w:r>
      <w:r w:rsidRPr="00F71602">
        <w:rPr>
          <w:rStyle w:val="MSGENFONTSTYLENAMETEMPLATEROLELEVELMSGENFONTSTYLENAMEBYROLEHEADING1"/>
          <w:lang w:val="ru-RU"/>
        </w:rPr>
        <w:t xml:space="preserve">запроса </w:t>
      </w:r>
      <w:r w:rsidR="0009683C" w:rsidRPr="00F71602">
        <w:rPr>
          <w:rStyle w:val="MSGENFONTSTYLENAMETEMPLATEROLELEVELMSGENFONTSTYLENAMEBYROLEHEADING1"/>
          <w:lang w:val="ru-RU"/>
        </w:rPr>
        <w:t>предложений</w:t>
      </w:r>
    </w:p>
    <w:p w:rsidR="00B4100B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участию в </w:t>
      </w:r>
      <w:r w:rsidR="006C2ECA" w:rsidRPr="00F71602">
        <w:rPr>
          <w:sz w:val="26"/>
          <w:szCs w:val="26"/>
        </w:rPr>
        <w:t xml:space="preserve">запросе предложений </w:t>
      </w:r>
      <w:r w:rsidRPr="00F71602">
        <w:rPr>
          <w:sz w:val="26"/>
          <w:szCs w:val="26"/>
        </w:rPr>
        <w:t>приглашаются юридические лица, индивидуальные предприниматели.</w:t>
      </w:r>
    </w:p>
    <w:p w:rsidR="002D54BB" w:rsidRPr="00F71602" w:rsidRDefault="00B4100B" w:rsidP="00B4100B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  <w:lang w:val="ru-RU" w:eastAsia="en-US"/>
        </w:rPr>
        <w:t xml:space="preserve">           </w:t>
      </w:r>
      <w:r w:rsidRPr="00B4100B">
        <w:rPr>
          <w:sz w:val="26"/>
          <w:szCs w:val="26"/>
          <w:lang w:eastAsia="en-US"/>
        </w:rPr>
        <w:t xml:space="preserve">В </w:t>
      </w:r>
      <w:r w:rsidRPr="00F71602">
        <w:rPr>
          <w:sz w:val="26"/>
          <w:szCs w:val="26"/>
        </w:rPr>
        <w:t xml:space="preserve">запросе предложений </w:t>
      </w:r>
      <w:r w:rsidRPr="00B4100B">
        <w:rPr>
          <w:sz w:val="26"/>
          <w:szCs w:val="26"/>
          <w:lang w:eastAsia="en-US"/>
        </w:rPr>
        <w:t xml:space="preserve">могут принять участие </w:t>
      </w:r>
      <w:r>
        <w:rPr>
          <w:sz w:val="26"/>
          <w:szCs w:val="26"/>
          <w:lang w:val="ru-RU" w:eastAsia="en-US"/>
        </w:rPr>
        <w:t>а</w:t>
      </w:r>
      <w:proofErr w:type="spellStart"/>
      <w:r w:rsidRPr="00B4100B">
        <w:rPr>
          <w:sz w:val="26"/>
          <w:szCs w:val="26"/>
          <w:lang w:eastAsia="en-US"/>
        </w:rPr>
        <w:t>удиторские</w:t>
      </w:r>
      <w:proofErr w:type="spellEnd"/>
      <w:r w:rsidRPr="00B4100B">
        <w:rPr>
          <w:sz w:val="26"/>
          <w:szCs w:val="26"/>
          <w:lang w:eastAsia="en-US"/>
        </w:rPr>
        <w:t xml:space="preserve"> организации, осуществляющие </w:t>
      </w:r>
      <w:r>
        <w:rPr>
          <w:sz w:val="26"/>
          <w:szCs w:val="26"/>
          <w:lang w:val="ru-RU" w:eastAsia="en-US"/>
        </w:rPr>
        <w:t>а</w:t>
      </w:r>
      <w:proofErr w:type="spellStart"/>
      <w:r w:rsidRPr="00B4100B">
        <w:rPr>
          <w:sz w:val="26"/>
          <w:szCs w:val="26"/>
          <w:lang w:eastAsia="en-US"/>
        </w:rPr>
        <w:t>удиторскую</w:t>
      </w:r>
      <w:proofErr w:type="spellEnd"/>
      <w:r w:rsidRPr="00B4100B">
        <w:rPr>
          <w:sz w:val="26"/>
          <w:szCs w:val="26"/>
          <w:lang w:eastAsia="en-US"/>
        </w:rPr>
        <w:t xml:space="preserve"> деятельность в соответствии с действующим законодательством Российской Федерации</w:t>
      </w:r>
      <w:r>
        <w:rPr>
          <w:sz w:val="26"/>
          <w:szCs w:val="26"/>
          <w:lang w:val="ru-RU" w:eastAsia="en-US"/>
        </w:rPr>
        <w:t>.</w:t>
      </w:r>
      <w:r w:rsidRPr="00B4100B">
        <w:rPr>
          <w:sz w:val="26"/>
          <w:szCs w:val="26"/>
          <w:lang w:eastAsia="en-US"/>
        </w:rPr>
        <w:t xml:space="preserve"> </w:t>
      </w:r>
    </w:p>
    <w:p w:rsidR="002D54BB" w:rsidRPr="00F71602" w:rsidRDefault="002D54B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 участникам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sz w:val="26"/>
          <w:szCs w:val="26"/>
        </w:rPr>
        <w:t xml:space="preserve">устанавливаются следующие обязательные требования: </w:t>
      </w:r>
    </w:p>
    <w:p w:rsidR="002D54BB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- соответствие требованиям законодательства Российской Федерации к лицам, осуществляющим поставки продукции, являющейся предметом закупки, а также определенным видам деятельности (лицензирование, членство в саморегулируемых организациях и т.д.);</w:t>
      </w:r>
    </w:p>
    <w:p w:rsidR="002D54BB" w:rsidRPr="00F71602" w:rsidRDefault="002D54BB" w:rsidP="00F71602">
      <w:pPr>
        <w:pStyle w:val="ConsPlusNormal"/>
        <w:ind w:firstLine="708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в отношении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>не проводится процедура ликвидации – для юридического лица и отсутствует решение арбитражного суда о признании участника закупки – юридического лица, индивидуального предпринимателя банкротом и об открытии конкурсного производства;</w:t>
      </w:r>
    </w:p>
    <w:p w:rsidR="006C2ECA" w:rsidRPr="00F71602" w:rsidRDefault="002D54BB" w:rsidP="00F71602">
      <w:pPr>
        <w:pStyle w:val="ConsPlusNormal"/>
        <w:ind w:firstLine="709"/>
        <w:jc w:val="both"/>
        <w:rPr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деятельность участника </w:t>
      </w:r>
      <w:r w:rsidR="006C2ECA" w:rsidRPr="00F71602">
        <w:rPr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не приостановлена в порядке, предусмотренном Кодексом Российской Федерации об административных правонарушениях, на день подачи заявки на участие </w:t>
      </w:r>
      <w:r w:rsidR="006C2ECA" w:rsidRPr="00F71602">
        <w:rPr>
          <w:sz w:val="26"/>
          <w:szCs w:val="26"/>
        </w:rPr>
        <w:t>запрос</w:t>
      </w:r>
      <w:r w:rsidR="004C25F1" w:rsidRPr="00F71602">
        <w:rPr>
          <w:sz w:val="26"/>
          <w:szCs w:val="26"/>
        </w:rPr>
        <w:t>е</w:t>
      </w:r>
      <w:r w:rsidR="006C2ECA" w:rsidRPr="00F71602">
        <w:rPr>
          <w:sz w:val="26"/>
          <w:szCs w:val="26"/>
        </w:rPr>
        <w:t xml:space="preserve"> предложений </w:t>
      </w:r>
    </w:p>
    <w:p w:rsidR="002D54BB" w:rsidRPr="00F71602" w:rsidRDefault="002D54BB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lastRenderedPageBreak/>
        <w:t xml:space="preserve">- отсутствие у участника запроса </w:t>
      </w:r>
      <w:r w:rsidR="0087106A" w:rsidRPr="00F71602">
        <w:rPr>
          <w:rFonts w:eastAsia="Arial Unicode MS"/>
          <w:bCs/>
          <w:sz w:val="26"/>
          <w:szCs w:val="26"/>
        </w:rPr>
        <w:t>предложений</w:t>
      </w:r>
      <w:r w:rsidRPr="00F71602">
        <w:rPr>
          <w:rFonts w:eastAsia="Arial Unicode MS"/>
          <w:bCs/>
          <w:sz w:val="26"/>
          <w:szCs w:val="26"/>
        </w:rPr>
        <w:t xml:space="preserve"> –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фонды; </w:t>
      </w:r>
    </w:p>
    <w:p w:rsidR="002D54BB" w:rsidRPr="00F71602" w:rsidRDefault="002D54BB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 xml:space="preserve">- отсутствие сведений об участнике </w:t>
      </w:r>
      <w:r w:rsidR="0087106A" w:rsidRPr="00F71602">
        <w:rPr>
          <w:rFonts w:eastAsia="Arial Unicode MS"/>
          <w:bCs/>
          <w:sz w:val="26"/>
          <w:szCs w:val="26"/>
        </w:rPr>
        <w:t xml:space="preserve">запроса предложений </w:t>
      </w:r>
      <w:r w:rsidRPr="00F71602">
        <w:rPr>
          <w:rFonts w:eastAsia="Arial Unicode MS"/>
          <w:bCs/>
          <w:sz w:val="26"/>
          <w:szCs w:val="26"/>
        </w:rPr>
        <w:t xml:space="preserve">в реестре недобросовестных поставщиков, который ведется в соответствии с Федеральным законом от  5 апреля 2013 г. № 44-ФЗ «О контрактной системе 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Федеральным законом от 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</w:t>
      </w:r>
      <w:r w:rsidR="00B4100B">
        <w:rPr>
          <w:rFonts w:eastAsia="Arial Unicode MS"/>
          <w:bCs/>
          <w:sz w:val="26"/>
          <w:szCs w:val="26"/>
        </w:rPr>
        <w:t>и</w:t>
      </w:r>
      <w:r w:rsidRPr="00F71602">
        <w:rPr>
          <w:rFonts w:eastAsia="Arial Unicode MS"/>
          <w:bCs/>
          <w:sz w:val="26"/>
          <w:szCs w:val="26"/>
        </w:rPr>
        <w:t>нтернет (</w:t>
      </w:r>
      <w:hyperlink r:id="rId7" w:history="1">
        <w:r w:rsidRPr="00F71602">
          <w:rPr>
            <w:rFonts w:eastAsia="Arial Unicode MS"/>
            <w:bCs/>
            <w:sz w:val="26"/>
            <w:szCs w:val="26"/>
          </w:rPr>
          <w:t>www.zakupki.gov.ru</w:t>
        </w:r>
      </w:hyperlink>
      <w:r w:rsidRPr="00F71602">
        <w:rPr>
          <w:rFonts w:eastAsia="Arial Unicode MS"/>
          <w:bCs/>
          <w:sz w:val="26"/>
          <w:szCs w:val="26"/>
        </w:rPr>
        <w:t>) (далее – официальный сайт Российской Федерации)</w:t>
      </w:r>
      <w:r w:rsidR="00B4100B">
        <w:rPr>
          <w:rFonts w:eastAsia="Arial Unicode MS"/>
          <w:bCs/>
          <w:sz w:val="26"/>
          <w:szCs w:val="26"/>
        </w:rPr>
        <w:t>;</w:t>
      </w:r>
    </w:p>
    <w:p w:rsidR="002D54BB" w:rsidRDefault="002D54BB" w:rsidP="00F71602">
      <w:pPr>
        <w:pStyle w:val="ConsPlusNormal"/>
        <w:ind w:firstLine="737"/>
        <w:jc w:val="both"/>
        <w:rPr>
          <w:rFonts w:eastAsia="Times New Roman"/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rFonts w:eastAsia="Times New Roman"/>
          <w:sz w:val="26"/>
          <w:szCs w:val="26"/>
        </w:rPr>
        <w:t xml:space="preserve">подтверждение о том, что участник </w:t>
      </w:r>
      <w:r w:rsidR="00882D46">
        <w:rPr>
          <w:sz w:val="26"/>
          <w:szCs w:val="26"/>
        </w:rPr>
        <w:t>запроса предложений</w:t>
      </w:r>
      <w:r w:rsidRPr="00F71602">
        <w:rPr>
          <w:rFonts w:eastAsia="Times New Roman"/>
          <w:sz w:val="26"/>
          <w:szCs w:val="26"/>
        </w:rPr>
        <w:t xml:space="preserve"> соответствует требованиям, установленным действующим законодательством Российской Федерации и/или обычаями делового оборота, в части предмета </w:t>
      </w:r>
      <w:r w:rsidR="00882D46">
        <w:rPr>
          <w:sz w:val="26"/>
          <w:szCs w:val="26"/>
        </w:rPr>
        <w:t>запроса предложений</w:t>
      </w:r>
      <w:r w:rsidRPr="00F71602">
        <w:rPr>
          <w:rFonts w:eastAsia="Times New Roman"/>
          <w:sz w:val="26"/>
          <w:szCs w:val="26"/>
        </w:rPr>
        <w:t xml:space="preserve"> и исполнения договора (включая, но не ограничиваясь, наличие у участников закупки соответствующего оборудования, финансовых и трудовых ресурсов, профессиональной компетентности для производства и поставки продукции, выполнения работ или оказания услуг, положительной репутации на рынке)</w:t>
      </w:r>
      <w:r w:rsidR="00B4100B">
        <w:rPr>
          <w:rFonts w:eastAsia="Times New Roman"/>
          <w:sz w:val="26"/>
          <w:szCs w:val="26"/>
        </w:rPr>
        <w:t>;</w:t>
      </w:r>
    </w:p>
    <w:p w:rsidR="008A67AD" w:rsidRPr="00B4100B" w:rsidRDefault="00B4100B" w:rsidP="00B4100B">
      <w:pPr>
        <w:widowControl/>
        <w:ind w:firstLine="709"/>
        <w:jc w:val="both"/>
        <w:rPr>
          <w:sz w:val="26"/>
          <w:szCs w:val="26"/>
        </w:rPr>
      </w:pPr>
      <w:r w:rsidRPr="00B4100B"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соответствие участника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требованиям, установленным Федеральным законом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="008A67AD" w:rsidRPr="00B4100B">
          <w:rPr>
            <w:sz w:val="26"/>
            <w:szCs w:val="26"/>
          </w:rPr>
          <w:t>2008 г</w:t>
        </w:r>
      </w:smartTag>
      <w:r w:rsidR="008A67AD" w:rsidRPr="00B4100B">
        <w:rPr>
          <w:sz w:val="26"/>
          <w:szCs w:val="26"/>
        </w:rPr>
        <w:t xml:space="preserve">. № 307-ФЗ </w:t>
      </w:r>
      <w:r w:rsidR="00E15042">
        <w:rPr>
          <w:sz w:val="26"/>
          <w:szCs w:val="26"/>
          <w:lang w:val="ru-RU"/>
        </w:rPr>
        <w:t xml:space="preserve">                               </w:t>
      </w:r>
      <w:proofErr w:type="gramStart"/>
      <w:r w:rsidR="00E15042">
        <w:rPr>
          <w:sz w:val="26"/>
          <w:szCs w:val="26"/>
          <w:lang w:val="ru-RU"/>
        </w:rPr>
        <w:t xml:space="preserve">   </w:t>
      </w:r>
      <w:r w:rsidR="008A67AD" w:rsidRPr="00B4100B">
        <w:rPr>
          <w:sz w:val="26"/>
          <w:szCs w:val="26"/>
        </w:rPr>
        <w:t>«</w:t>
      </w:r>
      <w:proofErr w:type="gramEnd"/>
      <w:r w:rsidR="008A67AD" w:rsidRPr="00B4100B">
        <w:rPr>
          <w:sz w:val="26"/>
          <w:szCs w:val="26"/>
        </w:rPr>
        <w:t xml:space="preserve">Об аудиторской деятельности», другими федеральными законами и иными нормативными актами в сфере регулирования аудиторской деятельности. Аудиторы, принимающие участие в аудиторской проверке,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="008A67AD" w:rsidRPr="00B4100B">
          <w:rPr>
            <w:sz w:val="26"/>
            <w:szCs w:val="26"/>
          </w:rPr>
          <w:t>2008 г</w:t>
        </w:r>
      </w:smartTag>
      <w:r w:rsidR="008A67AD" w:rsidRPr="00B4100B">
        <w:rPr>
          <w:sz w:val="26"/>
          <w:szCs w:val="26"/>
        </w:rPr>
        <w:t>. № 307-ФЗ «Об аудиторской деятельности»;</w:t>
      </w:r>
    </w:p>
    <w:p w:rsidR="008A67AD" w:rsidRPr="00B4100B" w:rsidRDefault="00B4100B" w:rsidP="00B4100B">
      <w:pPr>
        <w:widowControl/>
        <w:ind w:firstLine="709"/>
        <w:jc w:val="both"/>
        <w:rPr>
          <w:sz w:val="26"/>
          <w:szCs w:val="26"/>
        </w:rPr>
      </w:pPr>
      <w:r w:rsidRPr="00B4100B"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>сведения об участнике з</w:t>
      </w:r>
      <w:proofErr w:type="spellStart"/>
      <w:r>
        <w:rPr>
          <w:sz w:val="26"/>
          <w:szCs w:val="26"/>
          <w:lang w:val="ru-RU"/>
        </w:rPr>
        <w:t>апроса</w:t>
      </w:r>
      <w:proofErr w:type="spellEnd"/>
      <w:r>
        <w:rPr>
          <w:sz w:val="26"/>
          <w:szCs w:val="26"/>
          <w:lang w:val="ru-RU"/>
        </w:rPr>
        <w:t xml:space="preserve"> предложе6ний</w:t>
      </w:r>
      <w:r w:rsidR="008A67AD" w:rsidRPr="00B4100B">
        <w:rPr>
          <w:sz w:val="26"/>
          <w:szCs w:val="26"/>
        </w:rPr>
        <w:t xml:space="preserve"> должны быть включены в Реестр </w:t>
      </w:r>
      <w:r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удиторов</w:t>
      </w:r>
      <w:proofErr w:type="spellEnd"/>
      <w:r w:rsidR="008A67AD" w:rsidRPr="00B4100B">
        <w:rPr>
          <w:sz w:val="26"/>
          <w:szCs w:val="26"/>
        </w:rPr>
        <w:t xml:space="preserve"> и </w:t>
      </w:r>
      <w:r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удиторских</w:t>
      </w:r>
      <w:proofErr w:type="spellEnd"/>
      <w:r w:rsidR="008A67AD" w:rsidRPr="00B4100B">
        <w:rPr>
          <w:sz w:val="26"/>
          <w:szCs w:val="26"/>
        </w:rPr>
        <w:t xml:space="preserve"> организаций саморегулируемых организаций </w:t>
      </w:r>
      <w:r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удиторов</w:t>
      </w:r>
      <w:proofErr w:type="spellEnd"/>
      <w:r w:rsidR="008A67AD" w:rsidRPr="00B4100B">
        <w:rPr>
          <w:sz w:val="26"/>
          <w:szCs w:val="26"/>
        </w:rPr>
        <w:t>;</w:t>
      </w:r>
    </w:p>
    <w:p w:rsidR="008A67AD" w:rsidRPr="00B4100B" w:rsidRDefault="00B4100B" w:rsidP="00B4100B">
      <w:pPr>
        <w:widowControl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         - </w:t>
      </w:r>
      <w:r w:rsidR="008A67AD" w:rsidRPr="00B4100B">
        <w:rPr>
          <w:sz w:val="26"/>
          <w:szCs w:val="26"/>
        </w:rPr>
        <w:t xml:space="preserve">участник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8A67AD" w:rsidRPr="00B4100B" w:rsidRDefault="00B4100B" w:rsidP="00B4100B">
      <w:pPr>
        <w:widowControl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         </w:t>
      </w:r>
      <w:r w:rsidRPr="00B4100B"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в отношении участника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на момент проведения </w:t>
      </w:r>
      <w:r w:rsidR="00E15042">
        <w:rPr>
          <w:sz w:val="26"/>
          <w:szCs w:val="26"/>
        </w:rPr>
        <w:t>запроса предложений</w:t>
      </w:r>
      <w:r w:rsidR="008A67AD" w:rsidRPr="00B4100B" w:rsidDel="00CE7501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и в период предполагаемого подписания Договора на проведение </w:t>
      </w:r>
      <w:r w:rsidR="00E15042">
        <w:rPr>
          <w:sz w:val="26"/>
          <w:szCs w:val="26"/>
          <w:lang w:val="ru-RU"/>
        </w:rPr>
        <w:t>Услуг</w:t>
      </w:r>
      <w:r w:rsidR="008A67AD" w:rsidRPr="00B4100B">
        <w:rPr>
          <w:sz w:val="26"/>
          <w:szCs w:val="26"/>
        </w:rPr>
        <w:t xml:space="preserve"> не должны действовать меры воздействия в виде приостановления членства в саморегулируемой организации </w:t>
      </w:r>
      <w:r w:rsidR="00E15042"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удиторов</w:t>
      </w:r>
      <w:proofErr w:type="spellEnd"/>
      <w:r w:rsidR="008A67AD" w:rsidRPr="00B4100B">
        <w:rPr>
          <w:sz w:val="26"/>
          <w:szCs w:val="26"/>
        </w:rPr>
        <w:t xml:space="preserve">, лишающие участника </w:t>
      </w:r>
      <w:r w:rsidR="00E15042">
        <w:rPr>
          <w:sz w:val="26"/>
          <w:szCs w:val="26"/>
        </w:rPr>
        <w:t>запроса предложений</w:t>
      </w:r>
      <w:r w:rsidR="008A67AD" w:rsidRPr="00B4100B">
        <w:rPr>
          <w:sz w:val="26"/>
          <w:szCs w:val="26"/>
        </w:rPr>
        <w:t xml:space="preserve"> права заключать новые </w:t>
      </w:r>
      <w:r w:rsidR="00E15042">
        <w:rPr>
          <w:sz w:val="26"/>
          <w:szCs w:val="26"/>
          <w:lang w:val="ru-RU"/>
        </w:rPr>
        <w:t>д</w:t>
      </w:r>
      <w:r w:rsidR="008A67AD" w:rsidRPr="00B4100B">
        <w:rPr>
          <w:sz w:val="26"/>
          <w:szCs w:val="26"/>
        </w:rPr>
        <w:t>оговоры;</w:t>
      </w:r>
    </w:p>
    <w:p w:rsidR="008A67AD" w:rsidRPr="00B4100B" w:rsidRDefault="00B4100B" w:rsidP="00B4100B">
      <w:pPr>
        <w:widowControl/>
        <w:ind w:firstLine="851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  <w:lang w:val="ru-RU"/>
        </w:rPr>
        <w:t xml:space="preserve">- </w:t>
      </w:r>
      <w:r w:rsidR="008A67AD" w:rsidRPr="00B4100B">
        <w:rPr>
          <w:rFonts w:eastAsia="Calibri"/>
          <w:sz w:val="26"/>
          <w:szCs w:val="26"/>
        </w:rPr>
        <w:t xml:space="preserve">отсутствие в отношении участника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rFonts w:eastAsia="Calibri"/>
          <w:sz w:val="26"/>
          <w:szCs w:val="26"/>
        </w:rPr>
        <w:t xml:space="preserve">мер дисциплинарного воздействия в отношении членов саморегулируемых организаций аудиторов в период с    </w:t>
      </w:r>
      <w:r w:rsidR="008A67AD" w:rsidRPr="00B4100B">
        <w:rPr>
          <w:rFonts w:eastAsia="Calibri"/>
          <w:sz w:val="26"/>
          <w:szCs w:val="26"/>
          <w:lang w:val="en-US"/>
        </w:rPr>
        <w:t>IV</w:t>
      </w:r>
      <w:r w:rsidR="008A67AD" w:rsidRPr="00B4100B">
        <w:rPr>
          <w:rFonts w:eastAsia="Calibri"/>
          <w:sz w:val="26"/>
          <w:szCs w:val="26"/>
        </w:rPr>
        <w:t xml:space="preserve"> квартала года, подлежащего аудиту, до даты принятия участия в </w:t>
      </w:r>
      <w:r w:rsidR="00E15042">
        <w:rPr>
          <w:sz w:val="26"/>
          <w:szCs w:val="26"/>
        </w:rPr>
        <w:t>запрос</w:t>
      </w:r>
      <w:r w:rsidR="00E15042">
        <w:rPr>
          <w:sz w:val="26"/>
          <w:szCs w:val="26"/>
          <w:lang w:val="ru-RU"/>
        </w:rPr>
        <w:t>е</w:t>
      </w:r>
      <w:r w:rsidR="00E15042">
        <w:rPr>
          <w:sz w:val="26"/>
          <w:szCs w:val="26"/>
        </w:rPr>
        <w:t xml:space="preserve"> предложений</w:t>
      </w:r>
      <w:r w:rsidR="008A67AD" w:rsidRPr="00B4100B">
        <w:rPr>
          <w:rFonts w:eastAsia="Calibri"/>
          <w:sz w:val="26"/>
          <w:szCs w:val="26"/>
        </w:rPr>
        <w:t xml:space="preserve">; </w:t>
      </w:r>
    </w:p>
    <w:p w:rsidR="008A67AD" w:rsidRPr="00B4100B" w:rsidRDefault="00B4100B" w:rsidP="00B4100B">
      <w:pPr>
        <w:widowControl/>
        <w:ind w:firstLine="85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участник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должен быть независимым от </w:t>
      </w:r>
      <w:proofErr w:type="spellStart"/>
      <w:r w:rsidR="008A67AD" w:rsidRPr="00B4100B">
        <w:rPr>
          <w:sz w:val="26"/>
          <w:szCs w:val="26"/>
        </w:rPr>
        <w:t>аудируемого</w:t>
      </w:r>
      <w:proofErr w:type="spellEnd"/>
      <w:r w:rsidR="008A67AD" w:rsidRPr="00B4100B">
        <w:rPr>
          <w:sz w:val="26"/>
          <w:szCs w:val="26"/>
        </w:rPr>
        <w:t xml:space="preserve"> лица в части требований независимости, установленных статьей 8 Федерального закона </w:t>
      </w:r>
      <w:r w:rsidR="00E15042">
        <w:rPr>
          <w:sz w:val="26"/>
          <w:szCs w:val="26"/>
          <w:lang w:val="ru-RU"/>
        </w:rPr>
        <w:t xml:space="preserve">                           </w:t>
      </w:r>
      <w:r w:rsidR="008A67AD" w:rsidRPr="00B4100B">
        <w:rPr>
          <w:sz w:val="26"/>
          <w:szCs w:val="26"/>
        </w:rPr>
        <w:t xml:space="preserve">№ 307-ФЗ и Правилами независимости </w:t>
      </w:r>
      <w:r w:rsidR="00E15042"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удиторов</w:t>
      </w:r>
      <w:proofErr w:type="spellEnd"/>
      <w:r w:rsidR="008A67AD" w:rsidRPr="00B4100B">
        <w:rPr>
          <w:sz w:val="26"/>
          <w:szCs w:val="26"/>
        </w:rPr>
        <w:t xml:space="preserve"> и </w:t>
      </w:r>
      <w:r w:rsidR="00E15042"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удиторских</w:t>
      </w:r>
      <w:proofErr w:type="spellEnd"/>
      <w:r w:rsidR="008A67AD" w:rsidRPr="00B4100B">
        <w:rPr>
          <w:sz w:val="26"/>
          <w:szCs w:val="26"/>
        </w:rPr>
        <w:t xml:space="preserve"> организаций (письменное подтверждение в свободной форме за подписью руководителя);</w:t>
      </w:r>
    </w:p>
    <w:p w:rsidR="008A67AD" w:rsidRPr="00B4100B" w:rsidRDefault="00B4100B" w:rsidP="00B4100B">
      <w:pPr>
        <w:widowControl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          - </w:t>
      </w:r>
      <w:r w:rsidR="008A67AD" w:rsidRPr="00B4100B">
        <w:rPr>
          <w:sz w:val="26"/>
          <w:szCs w:val="26"/>
        </w:rPr>
        <w:t xml:space="preserve">участник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>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8A67AD" w:rsidRPr="00B4100B" w:rsidRDefault="00B4100B" w:rsidP="00B4100B">
      <w:pPr>
        <w:widowControl/>
        <w:ind w:firstLine="851"/>
        <w:jc w:val="both"/>
        <w:rPr>
          <w:sz w:val="26"/>
          <w:szCs w:val="26"/>
        </w:rPr>
      </w:pPr>
      <w:r w:rsidRPr="00B4100B"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наличие у участника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действующего страхового полиса, обеспечивающего имущественную ответственность участника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в </w:t>
      </w:r>
      <w:r w:rsidR="008A67AD" w:rsidRPr="00B4100B">
        <w:rPr>
          <w:sz w:val="26"/>
          <w:szCs w:val="26"/>
        </w:rPr>
        <w:lastRenderedPageBreak/>
        <w:t xml:space="preserve">случае причинения </w:t>
      </w:r>
      <w:proofErr w:type="spellStart"/>
      <w:r w:rsidR="008A67AD" w:rsidRPr="00B4100B">
        <w:rPr>
          <w:sz w:val="26"/>
          <w:szCs w:val="26"/>
        </w:rPr>
        <w:t>аудируемому</w:t>
      </w:r>
      <w:proofErr w:type="spellEnd"/>
      <w:r w:rsidR="008A67AD" w:rsidRPr="00B4100B">
        <w:rPr>
          <w:sz w:val="26"/>
          <w:szCs w:val="26"/>
        </w:rPr>
        <w:t xml:space="preserve"> лицу виновными действиями и бездействиями </w:t>
      </w:r>
      <w:r w:rsidR="00E15042">
        <w:rPr>
          <w:sz w:val="26"/>
          <w:szCs w:val="26"/>
          <w:lang w:val="ru-RU"/>
        </w:rPr>
        <w:t>а</w:t>
      </w:r>
      <w:proofErr w:type="spellStart"/>
      <w:r w:rsidR="008A67AD" w:rsidRPr="00B4100B">
        <w:rPr>
          <w:sz w:val="26"/>
          <w:szCs w:val="26"/>
        </w:rPr>
        <w:t>удиторской</w:t>
      </w:r>
      <w:proofErr w:type="spellEnd"/>
      <w:r w:rsidR="008A67AD" w:rsidRPr="00B4100B">
        <w:rPr>
          <w:sz w:val="26"/>
          <w:szCs w:val="26"/>
        </w:rPr>
        <w:t xml:space="preserve"> организации материального ущерба, с лимитом страхового покрытия не менее 50 млн. рублей;</w:t>
      </w:r>
    </w:p>
    <w:p w:rsidR="008A67AD" w:rsidRPr="00B4100B" w:rsidRDefault="00B4100B" w:rsidP="00A73C6B">
      <w:pPr>
        <w:widowControl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         - </w:t>
      </w:r>
      <w:r w:rsidR="008A67AD" w:rsidRPr="00B4100B">
        <w:rPr>
          <w:sz w:val="26"/>
          <w:szCs w:val="26"/>
        </w:rPr>
        <w:t xml:space="preserve">участник </w:t>
      </w:r>
      <w:r w:rsidR="00E15042">
        <w:rPr>
          <w:sz w:val="26"/>
          <w:szCs w:val="26"/>
        </w:rPr>
        <w:t>запроса предложений</w:t>
      </w:r>
      <w:r w:rsidR="008A67AD" w:rsidRPr="00B4100B">
        <w:rPr>
          <w:sz w:val="26"/>
          <w:szCs w:val="26"/>
        </w:rPr>
        <w:t xml:space="preserve">, его руководители и работники не должны иметь какого-либо отношения к составлению отчетности </w:t>
      </w:r>
      <w:proofErr w:type="spellStart"/>
      <w:r w:rsidR="008A67AD" w:rsidRPr="00B4100B">
        <w:rPr>
          <w:sz w:val="26"/>
          <w:szCs w:val="26"/>
        </w:rPr>
        <w:t>аудируемого</w:t>
      </w:r>
      <w:proofErr w:type="spellEnd"/>
      <w:r w:rsidR="008A67AD" w:rsidRPr="00B4100B">
        <w:rPr>
          <w:sz w:val="26"/>
          <w:szCs w:val="26"/>
        </w:rPr>
        <w:t xml:space="preserve"> лица за предшествующие 3 года, включая проверяемый период (письменное подтверждение в свободной форме за подписью руководителя);</w:t>
      </w:r>
    </w:p>
    <w:p w:rsidR="008A67AD" w:rsidRPr="00B4100B" w:rsidRDefault="00B4100B" w:rsidP="00B4100B">
      <w:pPr>
        <w:widowControl/>
        <w:ind w:firstLine="85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численность аудиторов, являющихся работниками участника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>на основании трудовых договоров, в том числе, имеющих единый аттестат аудитора не менее, чем у одного сотрудника, должна быть не менее 7 человек, стаж работы аудитором не менее 5 лет и уровнем квалификации, достаточным для проведения аудита Фонда без привлечения сторонних организаций;</w:t>
      </w:r>
    </w:p>
    <w:p w:rsidR="008A67AD" w:rsidRPr="00B4100B" w:rsidRDefault="00B4100B" w:rsidP="00B4100B">
      <w:pPr>
        <w:widowControl/>
        <w:ind w:firstLine="85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участник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>должен предоставить письменное подтверждение того, что за последние 2 года заключено и успешно исполнено не менее</w:t>
      </w:r>
      <w:r w:rsidR="008A67AD" w:rsidRPr="00B4100B">
        <w:rPr>
          <w:b/>
          <w:color w:val="FF0000"/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>25 договоров по аудиту бухгалтерской (финансовой) отчетности организаций;</w:t>
      </w:r>
    </w:p>
    <w:p w:rsidR="008A67AD" w:rsidRPr="00B4100B" w:rsidRDefault="00B4100B" w:rsidP="00B4100B">
      <w:pPr>
        <w:widowControl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             - </w:t>
      </w:r>
      <w:r w:rsidR="008A67AD" w:rsidRPr="00B4100B">
        <w:rPr>
          <w:sz w:val="26"/>
          <w:szCs w:val="26"/>
        </w:rPr>
        <w:t xml:space="preserve">наличие и соблюдение правил осуществления внутреннего контроля качества работы у участника </w:t>
      </w:r>
      <w:r w:rsidR="00E15042">
        <w:rPr>
          <w:sz w:val="26"/>
          <w:szCs w:val="26"/>
        </w:rPr>
        <w:t>запроса предложений</w:t>
      </w:r>
      <w:r w:rsidR="008A67AD" w:rsidRPr="00B4100B">
        <w:rPr>
          <w:sz w:val="26"/>
          <w:szCs w:val="26"/>
        </w:rPr>
        <w:t>;</w:t>
      </w:r>
    </w:p>
    <w:p w:rsidR="008A67AD" w:rsidRPr="00B4100B" w:rsidRDefault="00B4100B" w:rsidP="00B4100B">
      <w:pPr>
        <w:widowControl/>
        <w:ind w:firstLine="851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- </w:t>
      </w:r>
      <w:r w:rsidR="008A67AD" w:rsidRPr="00B4100B">
        <w:rPr>
          <w:sz w:val="26"/>
          <w:szCs w:val="26"/>
        </w:rPr>
        <w:t xml:space="preserve">участник </w:t>
      </w:r>
      <w:r w:rsidR="00E15042">
        <w:rPr>
          <w:sz w:val="26"/>
          <w:szCs w:val="26"/>
        </w:rPr>
        <w:t>запроса предложений</w:t>
      </w:r>
      <w:r w:rsidR="00E15042" w:rsidRPr="00F71602">
        <w:rPr>
          <w:sz w:val="26"/>
          <w:szCs w:val="26"/>
        </w:rPr>
        <w:t xml:space="preserve"> </w:t>
      </w:r>
      <w:r w:rsidR="008A67AD" w:rsidRPr="00B4100B">
        <w:rPr>
          <w:sz w:val="26"/>
          <w:szCs w:val="26"/>
        </w:rPr>
        <w:t xml:space="preserve">должен оказать </w:t>
      </w:r>
      <w:r w:rsidR="00E15042">
        <w:rPr>
          <w:sz w:val="26"/>
          <w:szCs w:val="26"/>
          <w:lang w:val="ru-RU"/>
        </w:rPr>
        <w:t>У</w:t>
      </w:r>
      <w:r w:rsidR="008A67AD" w:rsidRPr="00B4100B">
        <w:rPr>
          <w:sz w:val="26"/>
          <w:szCs w:val="26"/>
        </w:rPr>
        <w:t>слуги по договору сроком не позднее 31 мая 2022 года, направив об этом письменное подтверждение в свободной форме за подписью руководителя.</w:t>
      </w:r>
    </w:p>
    <w:p w:rsidR="002D54BB" w:rsidRPr="00F71602" w:rsidRDefault="002D54BB" w:rsidP="00F71602">
      <w:pPr>
        <w:tabs>
          <w:tab w:val="left" w:pos="284"/>
        </w:tabs>
        <w:ind w:firstLine="737"/>
        <w:jc w:val="both"/>
        <w:rPr>
          <w:rFonts w:eastAsia="Arial Unicode MS"/>
          <w:bCs/>
          <w:color w:val="FF0000"/>
          <w:sz w:val="26"/>
          <w:szCs w:val="26"/>
        </w:rPr>
      </w:pPr>
      <w:r w:rsidRPr="00F71602">
        <w:rPr>
          <w:sz w:val="26"/>
          <w:szCs w:val="26"/>
        </w:rPr>
        <w:t xml:space="preserve">Участник </w:t>
      </w:r>
      <w:r w:rsidR="00882D46">
        <w:rPr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 xml:space="preserve"> в свободной (декларативной) форме в виде письма (заверенного подписью и печатью участника (при наличии)) в адрес Фонда направляет информацию о соответствии требованиям, у</w:t>
      </w:r>
      <w:r w:rsidRPr="00F71602">
        <w:rPr>
          <w:sz w:val="26"/>
          <w:szCs w:val="26"/>
          <w:lang w:val="ru-RU"/>
        </w:rPr>
        <w:t>казанным выше</w:t>
      </w:r>
      <w:r w:rsidR="004C25F1" w:rsidRPr="00F71602">
        <w:rPr>
          <w:sz w:val="26"/>
          <w:szCs w:val="26"/>
          <w:lang w:val="ru-RU"/>
        </w:rPr>
        <w:t>.</w:t>
      </w:r>
    </w:p>
    <w:p w:rsidR="002D54BB" w:rsidRDefault="002D54BB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  <w:r w:rsidRPr="00F71602">
        <w:rPr>
          <w:b/>
          <w:bCs/>
          <w:sz w:val="26"/>
          <w:szCs w:val="26"/>
        </w:rPr>
        <w:tab/>
      </w:r>
      <w:r w:rsidRPr="00F71602">
        <w:rPr>
          <w:sz w:val="26"/>
          <w:szCs w:val="26"/>
        </w:rPr>
        <w:t xml:space="preserve">Приглашенные к участию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 </w:t>
      </w:r>
      <w:r w:rsidRPr="00F71602">
        <w:rPr>
          <w:sz w:val="26"/>
          <w:szCs w:val="26"/>
        </w:rPr>
        <w:t xml:space="preserve">лица имеют право выступать в отношениях, связанных с участием в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87106A" w:rsidRPr="00F71602">
        <w:rPr>
          <w:rFonts w:eastAsia="Arial Unicode MS"/>
          <w:bCs/>
          <w:sz w:val="26"/>
          <w:szCs w:val="26"/>
          <w:lang w:val="ru-RU"/>
        </w:rPr>
        <w:t>е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как непосредственно, так и через своих представителей, полномочия которых должны быть оформлены надлежащим образом.</w:t>
      </w:r>
    </w:p>
    <w:p w:rsidR="00A73C6B" w:rsidRPr="00F71602" w:rsidRDefault="00A73C6B" w:rsidP="00F71602">
      <w:pPr>
        <w:tabs>
          <w:tab w:val="left" w:pos="426"/>
        </w:tabs>
        <w:ind w:firstLine="567"/>
        <w:jc w:val="both"/>
        <w:rPr>
          <w:sz w:val="26"/>
          <w:szCs w:val="26"/>
        </w:rPr>
      </w:pPr>
    </w:p>
    <w:p w:rsidR="001D2967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firstLine="709"/>
        <w:jc w:val="both"/>
        <w:rPr>
          <w:rStyle w:val="MSGENFONTSTYLENAMETEMPLATEROLELEVELMSGENFONTSTYLENAMEBYROLEHEADING1"/>
          <w:lang w:val="ru-RU"/>
        </w:rPr>
      </w:pPr>
      <w:r w:rsidRPr="00F71602">
        <w:rPr>
          <w:rStyle w:val="MSGENFONTSTYLENAMETEMPLATEROLELEVELMSGENFONTSTYLENAMEBYROLEHEADING1"/>
          <w:lang w:val="ru-RU"/>
        </w:rPr>
        <w:t>6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1D2967" w:rsidRPr="00F71602">
        <w:rPr>
          <w:rStyle w:val="MSGENFONTSTYLENAMETEMPLATEROLELEVELMSGENFONTSTYLENAMEBYROLEHEADING1"/>
          <w:lang w:val="ru-RU"/>
        </w:rPr>
        <w:t xml:space="preserve">Сведения о начальной (максимальной) цене Договора </w:t>
      </w:r>
    </w:p>
    <w:bookmarkEnd w:id="3"/>
    <w:p w:rsidR="00603E43" w:rsidRDefault="00BB36C0" w:rsidP="00F71602">
      <w:pPr>
        <w:pStyle w:val="MSGENFONTSTYLENAMETEMPLATEROLEMSGENFONTSTYLENAMEBYROLETEXT0"/>
        <w:shd w:val="clear" w:color="auto" w:fill="auto"/>
        <w:spacing w:before="0" w:after="0" w:line="240" w:lineRule="auto"/>
        <w:ind w:left="20" w:hanging="20"/>
        <w:rPr>
          <w:rStyle w:val="MSGENFONTSTYLENAMETEMPLATEROLEMSGENFONTSTYLENAMEBYROLETEXT"/>
          <w:lang w:val="ru-RU"/>
        </w:rPr>
      </w:pPr>
      <w:r w:rsidRPr="00F71602">
        <w:rPr>
          <w:rStyle w:val="MSGENFONTSTYLENAMETEMPLATEROLEMSGENFONTSTYLENAMEBYROLETEXT"/>
          <w:lang w:val="ru-RU"/>
        </w:rPr>
        <w:t xml:space="preserve">          </w:t>
      </w:r>
      <w:r w:rsidR="001D2967" w:rsidRPr="00F71602">
        <w:rPr>
          <w:rStyle w:val="MSGENFONTSTYLENAMETEMPLATEROLEMSGENFONTSTYLENAMEBYROLETEXT"/>
        </w:rPr>
        <w:t xml:space="preserve">Начальная (максимальная) цена Договора </w:t>
      </w:r>
      <w:r w:rsidR="003551C5" w:rsidRPr="00F71602">
        <w:rPr>
          <w:rStyle w:val="MSGENFONTSTYLENAMETEMPLATEROLEMSGENFONTSTYLENAMEBYROLETEXT"/>
        </w:rPr>
        <w:t xml:space="preserve">составляет </w:t>
      </w:r>
      <w:r w:rsidR="00DB2A43" w:rsidRPr="00F71602">
        <w:rPr>
          <w:rStyle w:val="MSGENFONTSTYLENAMETEMPLATEROLEMSGENFONTSTYLENAMEBYROLETEXT"/>
          <w:lang w:val="ru-RU"/>
        </w:rPr>
        <w:t>480</w:t>
      </w:r>
      <w:r w:rsidR="0087106A" w:rsidRPr="00F71602">
        <w:rPr>
          <w:rStyle w:val="MSGENFONTSTYLENAMETEMPLATEROLEMSGENFONTSTYLENAMEBYROLETEXT"/>
          <w:lang w:val="ru-RU"/>
        </w:rPr>
        <w:t xml:space="preserve"> 000</w:t>
      </w:r>
      <w:r w:rsidR="006627AB" w:rsidRPr="00F71602">
        <w:rPr>
          <w:rStyle w:val="MSGENFONTSTYLENAMETEMPLATEROLEMSGENFONTSTYLENAMEBYROLETEXT"/>
          <w:lang w:val="ru-RU"/>
        </w:rPr>
        <w:t>,</w:t>
      </w:r>
      <w:r w:rsidR="00862CD2" w:rsidRPr="00F71602">
        <w:rPr>
          <w:rStyle w:val="MSGENFONTSTYLENAMETEMPLATEROLEMSGENFONTSTYLENAMEBYROLETEXT"/>
          <w:lang w:val="ru-RU"/>
        </w:rPr>
        <w:t>00</w:t>
      </w:r>
      <w:r w:rsidR="00BB33BE" w:rsidRPr="00F71602">
        <w:rPr>
          <w:rStyle w:val="MSGENFONTSTYLENAMETEMPLATEROLEMSGENFONTSTYLENAMEBYROLETEXT"/>
        </w:rPr>
        <w:t xml:space="preserve"> </w:t>
      </w:r>
      <w:r w:rsidRPr="00F71602">
        <w:rPr>
          <w:rStyle w:val="MSGENFONTSTYLENAMETEMPLATEROLEMSGENFONTSTYLENAMEBYROLETEXT"/>
          <w:lang w:val="ru-RU"/>
        </w:rPr>
        <w:t>(</w:t>
      </w:r>
      <w:r w:rsidR="00DB2A43" w:rsidRPr="00F71602">
        <w:rPr>
          <w:rStyle w:val="MSGENFONTSTYLENAMETEMPLATEROLEMSGENFONTSTYLENAMEBYROLETEXT"/>
          <w:lang w:val="ru-RU"/>
        </w:rPr>
        <w:t>Четыреста восемьдесят</w:t>
      </w:r>
      <w:r w:rsidRPr="00F71602">
        <w:rPr>
          <w:rStyle w:val="MSGENFONTSTYLENAMETEMPLATEROLEMSGENFONTSTYLENAMEBYROLETEXT"/>
          <w:lang w:val="ru-RU"/>
        </w:rPr>
        <w:t xml:space="preserve"> тысяч </w:t>
      </w:r>
      <w:r w:rsidR="00652EA6" w:rsidRPr="00F71602">
        <w:rPr>
          <w:rStyle w:val="MSGENFONTSTYLENAMETEMPLATEROLEMSGENFONTSTYLENAMEBYROLETEXT"/>
          <w:lang w:val="ru-RU"/>
        </w:rPr>
        <w:t>руб</w:t>
      </w:r>
      <w:r w:rsidR="00DB2A43" w:rsidRPr="00F71602">
        <w:rPr>
          <w:rStyle w:val="MSGENFONTSTYLENAMETEMPLATEROLEMSGENFONTSTYLENAMEBYROLETEXT"/>
          <w:lang w:val="ru-RU"/>
        </w:rPr>
        <w:t>.</w:t>
      </w:r>
      <w:r w:rsidRPr="00F71602">
        <w:rPr>
          <w:rStyle w:val="MSGENFONTSTYLENAMETEMPLATEROLEMSGENFONTSTYLENAMEBYROLETEXT"/>
          <w:lang w:val="ru-RU"/>
        </w:rPr>
        <w:t xml:space="preserve"> 00 коп</w:t>
      </w:r>
      <w:r w:rsidR="00DB2A43" w:rsidRPr="00F71602">
        <w:rPr>
          <w:rStyle w:val="MSGENFONTSTYLENAMETEMPLATEROLEMSGENFONTSTYLENAMEBYROLETEXT"/>
          <w:lang w:val="ru-RU"/>
        </w:rPr>
        <w:t>.</w:t>
      </w:r>
      <w:r w:rsidRPr="00F71602">
        <w:rPr>
          <w:rStyle w:val="MSGENFONTSTYLENAMETEMPLATEROLEMSGENFONTSTYLENAMEBYROLETEXT"/>
          <w:lang w:val="ru-RU"/>
        </w:rPr>
        <w:t>)</w:t>
      </w:r>
      <w:r w:rsidR="00F86B12" w:rsidRPr="00F71602">
        <w:rPr>
          <w:rStyle w:val="MSGENFONTSTYLENAMETEMPLATEROLEMSGENFONTSTYLENAMEBYROLETEXT"/>
          <w:lang w:val="ru-RU"/>
        </w:rPr>
        <w:t>.</w:t>
      </w:r>
    </w:p>
    <w:p w:rsidR="00A73C6B" w:rsidRPr="00F71602" w:rsidRDefault="00A73C6B" w:rsidP="00F71602">
      <w:pPr>
        <w:pStyle w:val="MSGENFONTSTYLENAMETEMPLATEROLEMSGENFONTSTYLENAMEBYROLETEXT0"/>
        <w:shd w:val="clear" w:color="auto" w:fill="auto"/>
        <w:spacing w:before="0" w:after="0" w:line="240" w:lineRule="auto"/>
        <w:ind w:left="20" w:hanging="20"/>
      </w:pP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30"/>
        </w:tabs>
        <w:spacing w:after="0" w:line="240" w:lineRule="auto"/>
        <w:ind w:left="720"/>
        <w:jc w:val="both"/>
        <w:rPr>
          <w:lang w:val="ru-RU"/>
        </w:rPr>
      </w:pPr>
      <w:bookmarkStart w:id="4" w:name="bookmark7"/>
      <w:r w:rsidRPr="00F71602">
        <w:rPr>
          <w:rStyle w:val="MSGENFONTSTYLENAMETEMPLATEROLELEVELMSGENFONTSTYLENAMEBYROLEHEADING1"/>
          <w:lang w:val="ru-RU"/>
        </w:rPr>
        <w:t>7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CE6EC5" w:rsidRPr="00F71602">
        <w:rPr>
          <w:rStyle w:val="MSGENFONTSTYLENAMETEMPLATEROLELEVELMSGENFONTSTYLENAMEBYROLEHEADING1"/>
        </w:rPr>
        <w:t xml:space="preserve">Форма, сроки и порядок оплаты </w:t>
      </w:r>
      <w:bookmarkEnd w:id="4"/>
      <w:r w:rsidR="00882D46">
        <w:rPr>
          <w:rStyle w:val="MSGENFONTSTYLENAMETEMPLATEROLELEVELMSGENFONTSTYLENAMEBYROLEHEADING1"/>
          <w:lang w:val="ru-RU"/>
        </w:rPr>
        <w:t xml:space="preserve">Услуг </w:t>
      </w:r>
      <w:r w:rsidR="000817E2" w:rsidRPr="00F71602">
        <w:rPr>
          <w:rStyle w:val="MSGENFONTSTYLENAMETEMPLATEROLELEVELMSGENFONTSTYLENAMEBYROLEHEADING1"/>
          <w:lang w:val="ru-RU"/>
        </w:rPr>
        <w:t>по Договору</w:t>
      </w:r>
    </w:p>
    <w:p w:rsidR="00332C90" w:rsidRPr="00F71602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bookmarkStart w:id="5" w:name="bookmark8"/>
      <w:r w:rsidRPr="00F71602">
        <w:rPr>
          <w:sz w:val="26"/>
          <w:szCs w:val="26"/>
          <w:lang w:val="ru-RU"/>
        </w:rPr>
        <w:t xml:space="preserve">      </w:t>
      </w:r>
      <w:r w:rsidR="000B6432" w:rsidRPr="00F71602">
        <w:rPr>
          <w:sz w:val="26"/>
          <w:szCs w:val="26"/>
        </w:rPr>
        <w:t xml:space="preserve">Расчеты между </w:t>
      </w:r>
      <w:r w:rsidR="0066196C" w:rsidRPr="00F71602">
        <w:rPr>
          <w:sz w:val="26"/>
          <w:szCs w:val="26"/>
          <w:lang w:val="ru-RU"/>
        </w:rPr>
        <w:t>Сторонами</w:t>
      </w:r>
      <w:r w:rsidR="000B6432" w:rsidRPr="00F71602">
        <w:rPr>
          <w:sz w:val="26"/>
          <w:szCs w:val="26"/>
        </w:rPr>
        <w:t xml:space="preserve"> осуществляются в безналичной форме</w:t>
      </w:r>
      <w:r w:rsidR="0087106A" w:rsidRPr="00F71602">
        <w:rPr>
          <w:sz w:val="26"/>
          <w:szCs w:val="26"/>
          <w:lang w:val="ru-RU"/>
        </w:rPr>
        <w:t>;</w:t>
      </w:r>
      <w:r w:rsidR="000B6432" w:rsidRPr="00F71602">
        <w:rPr>
          <w:sz w:val="26"/>
          <w:szCs w:val="26"/>
          <w:lang w:val="ru-RU"/>
        </w:rPr>
        <w:t xml:space="preserve"> </w:t>
      </w:r>
    </w:p>
    <w:p w:rsidR="00332C90" w:rsidRDefault="003B628F" w:rsidP="00F71602">
      <w:pPr>
        <w:tabs>
          <w:tab w:val="left" w:pos="993"/>
        </w:tabs>
        <w:ind w:left="284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 xml:space="preserve">      </w:t>
      </w:r>
      <w:r w:rsidR="0087106A" w:rsidRPr="00F71602">
        <w:rPr>
          <w:sz w:val="26"/>
          <w:szCs w:val="26"/>
        </w:rPr>
        <w:t xml:space="preserve">Оплата </w:t>
      </w:r>
      <w:r w:rsidR="00882D46">
        <w:rPr>
          <w:sz w:val="26"/>
          <w:szCs w:val="26"/>
          <w:lang w:val="ru-RU"/>
        </w:rPr>
        <w:t xml:space="preserve">Услуг </w:t>
      </w:r>
      <w:r w:rsidR="0087106A" w:rsidRPr="00F71602">
        <w:rPr>
          <w:sz w:val="26"/>
          <w:szCs w:val="26"/>
        </w:rPr>
        <w:t>производится в срок и в порядке, установленном Договором</w:t>
      </w:r>
      <w:r w:rsidR="0087106A" w:rsidRPr="00F71602">
        <w:rPr>
          <w:sz w:val="26"/>
          <w:szCs w:val="26"/>
          <w:lang w:val="ru-RU"/>
        </w:rPr>
        <w:t>.</w:t>
      </w:r>
    </w:p>
    <w:p w:rsidR="00A73C6B" w:rsidRPr="00F71602" w:rsidRDefault="00A73C6B" w:rsidP="00F71602">
      <w:pPr>
        <w:tabs>
          <w:tab w:val="left" w:pos="993"/>
        </w:tabs>
        <w:ind w:left="284"/>
        <w:jc w:val="both"/>
        <w:rPr>
          <w:iCs/>
          <w:sz w:val="26"/>
          <w:szCs w:val="26"/>
          <w:lang w:val="ru-RU"/>
        </w:rPr>
      </w:pPr>
    </w:p>
    <w:p w:rsidR="00603E43" w:rsidRPr="00F71602" w:rsidRDefault="00FD1557" w:rsidP="00F71602">
      <w:pPr>
        <w:pStyle w:val="MSGENFONTSTYLENAMETEMPLATEROLELEVELMSGENFONTSTYLENAMEBYROLEHEADING10"/>
        <w:keepNext/>
        <w:keepLines/>
        <w:shd w:val="clear" w:color="auto" w:fill="auto"/>
        <w:tabs>
          <w:tab w:val="left" w:pos="1426"/>
        </w:tabs>
        <w:spacing w:after="0" w:line="240" w:lineRule="auto"/>
        <w:ind w:left="720"/>
        <w:jc w:val="both"/>
      </w:pPr>
      <w:r w:rsidRPr="00F71602">
        <w:rPr>
          <w:rStyle w:val="MSGENFONTSTYLENAMETEMPLATEROLELEVELMSGENFONTSTYLENAMEBYROLEHEADING1"/>
          <w:lang w:val="ru-RU"/>
        </w:rPr>
        <w:t>8</w:t>
      </w:r>
      <w:r w:rsidR="007D120B" w:rsidRPr="00F71602">
        <w:rPr>
          <w:rStyle w:val="MSGENFONTSTYLENAMETEMPLATEROLELEVELMSGENFONTSTYLENAMEBYROLEHEADING1"/>
          <w:lang w:val="ru-RU"/>
        </w:rPr>
        <w:t xml:space="preserve">. </w:t>
      </w:r>
      <w:r w:rsidR="006C5A3F" w:rsidRPr="00F71602">
        <w:rPr>
          <w:rStyle w:val="MSGENFONTSTYLENAMETEMPLATEROLELEVELMSGENFONTSTYLENAMEBYROLEHEADING1"/>
        </w:rPr>
        <w:t xml:space="preserve">Порядок формирования цены </w:t>
      </w:r>
      <w:bookmarkEnd w:id="5"/>
      <w:r w:rsidR="000817E2" w:rsidRPr="00F71602">
        <w:rPr>
          <w:rStyle w:val="MSGENFONTSTYLENAMETEMPLATEROLELEVELMSGENFONTSTYLENAMEBYROLEHEADING1"/>
          <w:lang w:val="ru-RU"/>
        </w:rPr>
        <w:t>Договора</w:t>
      </w:r>
    </w:p>
    <w:p w:rsidR="007C1808" w:rsidRPr="00F71602" w:rsidRDefault="007C1808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bookmarkStart w:id="6" w:name="bookmark9"/>
      <w:r w:rsidRPr="00F71602">
        <w:rPr>
          <w:sz w:val="26"/>
          <w:szCs w:val="26"/>
        </w:rPr>
        <w:t xml:space="preserve">В предложенную участником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="00E25EF6" w:rsidRPr="00F71602">
        <w:rPr>
          <w:sz w:val="26"/>
          <w:szCs w:val="26"/>
        </w:rPr>
        <w:t xml:space="preserve">стоимость </w:t>
      </w:r>
      <w:r w:rsidR="004A63DF" w:rsidRPr="00F71602">
        <w:rPr>
          <w:sz w:val="26"/>
          <w:szCs w:val="26"/>
        </w:rPr>
        <w:t>оказания Услуг</w:t>
      </w:r>
      <w:r w:rsidR="00E25EF6" w:rsidRPr="00F71602">
        <w:rPr>
          <w:sz w:val="26"/>
          <w:szCs w:val="26"/>
        </w:rPr>
        <w:t xml:space="preserve"> должны</w:t>
      </w:r>
      <w:r w:rsidRPr="00F71602">
        <w:rPr>
          <w:sz w:val="26"/>
          <w:szCs w:val="26"/>
        </w:rPr>
        <w:t xml:space="preserve"> быть включены </w:t>
      </w:r>
      <w:r w:rsidR="001D4693" w:rsidRPr="00F71602">
        <w:rPr>
          <w:sz w:val="26"/>
          <w:szCs w:val="26"/>
        </w:rPr>
        <w:t xml:space="preserve">все </w:t>
      </w:r>
      <w:r w:rsidRPr="00F71602">
        <w:rPr>
          <w:sz w:val="26"/>
          <w:szCs w:val="26"/>
        </w:rPr>
        <w:t>расходы</w:t>
      </w:r>
      <w:r w:rsidR="001D4693" w:rsidRPr="00F71602">
        <w:rPr>
          <w:sz w:val="26"/>
          <w:szCs w:val="26"/>
        </w:rPr>
        <w:t>, связанные с</w:t>
      </w:r>
      <w:r w:rsidRPr="00F71602">
        <w:rPr>
          <w:sz w:val="26"/>
          <w:szCs w:val="26"/>
        </w:rPr>
        <w:t xml:space="preserve"> и</w:t>
      </w:r>
      <w:r w:rsidR="00E668D7" w:rsidRPr="00F71602">
        <w:rPr>
          <w:sz w:val="26"/>
          <w:szCs w:val="26"/>
        </w:rPr>
        <w:t>сполнени</w:t>
      </w:r>
      <w:r w:rsidR="001D4693" w:rsidRPr="00F71602">
        <w:rPr>
          <w:sz w:val="26"/>
          <w:szCs w:val="26"/>
        </w:rPr>
        <w:t>ем</w:t>
      </w:r>
      <w:r w:rsidR="00E668D7" w:rsidRPr="00F71602">
        <w:rPr>
          <w:sz w:val="26"/>
          <w:szCs w:val="26"/>
        </w:rPr>
        <w:t xml:space="preserve"> Д</w:t>
      </w:r>
      <w:r w:rsidRPr="00F71602">
        <w:rPr>
          <w:sz w:val="26"/>
          <w:szCs w:val="26"/>
        </w:rPr>
        <w:t xml:space="preserve">оговора, </w:t>
      </w:r>
      <w:r w:rsidR="001D4693" w:rsidRPr="00F71602">
        <w:rPr>
          <w:sz w:val="26"/>
          <w:szCs w:val="26"/>
        </w:rPr>
        <w:t>а также</w:t>
      </w:r>
      <w:r w:rsidRPr="00F71602">
        <w:rPr>
          <w:sz w:val="26"/>
          <w:szCs w:val="26"/>
        </w:rPr>
        <w:t xml:space="preserve"> установленные законодательством выплаты и компенсации, налоги, сборы и иные обязательные платежи.</w:t>
      </w:r>
    </w:p>
    <w:p w:rsidR="000C1B61" w:rsidRDefault="000C1B61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87106A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не должно превышать начальную (максимальную) цену Договора, указанную в разделе </w:t>
      </w:r>
      <w:r w:rsidR="009C46A8" w:rsidRPr="00F71602">
        <w:rPr>
          <w:sz w:val="26"/>
          <w:szCs w:val="26"/>
        </w:rPr>
        <w:t>6</w:t>
      </w:r>
      <w:r w:rsidRPr="00F71602">
        <w:rPr>
          <w:sz w:val="26"/>
          <w:szCs w:val="26"/>
        </w:rPr>
        <w:t xml:space="preserve"> Документации. Ценовое предложение участника </w:t>
      </w:r>
      <w:r w:rsidR="0087106A" w:rsidRPr="00F71602">
        <w:rPr>
          <w:rFonts w:eastAsia="Arial Unicode MS"/>
          <w:bCs/>
          <w:sz w:val="26"/>
          <w:szCs w:val="26"/>
        </w:rPr>
        <w:t>запрос</w:t>
      </w:r>
      <w:r w:rsidR="004A63DF" w:rsidRPr="00F71602">
        <w:rPr>
          <w:rFonts w:eastAsia="Arial Unicode MS"/>
          <w:bCs/>
          <w:sz w:val="26"/>
          <w:szCs w:val="26"/>
        </w:rPr>
        <w:t>а</w:t>
      </w:r>
      <w:r w:rsidR="0087106A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, не являющегося плательщиком налога на добавленную стоимость (в том числе применяющим упрощенную систему налогообложения), на величину указанного налога не уменьшается Фондом в одностороннем порядке.</w:t>
      </w:r>
    </w:p>
    <w:p w:rsidR="00A73C6B" w:rsidRDefault="00A73C6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A73C6B" w:rsidRDefault="00A73C6B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b/>
          <w:sz w:val="26"/>
          <w:szCs w:val="26"/>
        </w:rPr>
      </w:pPr>
      <w:r w:rsidRPr="008E50FF">
        <w:rPr>
          <w:b/>
          <w:sz w:val="26"/>
          <w:szCs w:val="26"/>
        </w:rPr>
        <w:lastRenderedPageBreak/>
        <w:t>9. Место, порядок, даты начала и окончания подачи заявок</w:t>
      </w:r>
    </w:p>
    <w:p w:rsidR="008E50FF" w:rsidRPr="008E50FF" w:rsidRDefault="008E50FF" w:rsidP="008E50FF">
      <w:pPr>
        <w:pStyle w:val="21"/>
        <w:widowControl w:val="0"/>
        <w:tabs>
          <w:tab w:val="left" w:pos="851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вместе с прилагаемыми документами подаются в запечатанном конверте с указанием на нем наименования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и адреса его местонахождения, с пометкой «З</w:t>
      </w:r>
      <w:r w:rsidRPr="008E50FF">
        <w:rPr>
          <w:rFonts w:eastAsia="Arial Unicode MS"/>
          <w:bCs/>
          <w:sz w:val="26"/>
          <w:szCs w:val="26"/>
        </w:rPr>
        <w:t>апрос предложений</w:t>
      </w:r>
      <w:r w:rsidRPr="008E50FF">
        <w:rPr>
          <w:sz w:val="26"/>
          <w:szCs w:val="26"/>
        </w:rPr>
        <w:t xml:space="preserve"> на закупку услуг по проведению аудит</w:t>
      </w:r>
      <w:r w:rsidR="003925F3">
        <w:rPr>
          <w:sz w:val="26"/>
          <w:szCs w:val="26"/>
        </w:rPr>
        <w:t>орской проверки</w:t>
      </w:r>
      <w:r w:rsidRPr="008E50FF">
        <w:rPr>
          <w:sz w:val="26"/>
          <w:szCs w:val="26"/>
        </w:rPr>
        <w:t xml:space="preserve"> бухгалтерской (финансовой) отчетности Автономной некоммерческой организации «Фонд защиты вкладчиков» за 202</w:t>
      </w:r>
      <w:r>
        <w:rPr>
          <w:sz w:val="26"/>
          <w:szCs w:val="26"/>
        </w:rPr>
        <w:t>1</w:t>
      </w:r>
      <w:r w:rsidRPr="008E50FF">
        <w:rPr>
          <w:sz w:val="26"/>
          <w:szCs w:val="26"/>
        </w:rPr>
        <w:t xml:space="preserve"> год» по почте (заказным письмом с уведомлением) или нарочно по адресу: 295000, г. Симферополь,</w:t>
      </w:r>
      <w:r w:rsidR="00AF6723">
        <w:rPr>
          <w:sz w:val="26"/>
          <w:szCs w:val="26"/>
        </w:rPr>
        <w:t xml:space="preserve">               </w:t>
      </w:r>
      <w:bookmarkStart w:id="7" w:name="_GoBack"/>
      <w:bookmarkEnd w:id="7"/>
      <w:r w:rsidRPr="008E50FF">
        <w:rPr>
          <w:sz w:val="26"/>
          <w:szCs w:val="26"/>
        </w:rPr>
        <w:t xml:space="preserve">  ул. Набережная имени 60-летия СССР, д. 69 А, </w:t>
      </w:r>
      <w:proofErr w:type="spellStart"/>
      <w:r w:rsidRPr="008E50FF">
        <w:rPr>
          <w:sz w:val="26"/>
          <w:szCs w:val="26"/>
        </w:rPr>
        <w:t>каб</w:t>
      </w:r>
      <w:proofErr w:type="spellEnd"/>
      <w:r w:rsidRPr="008E50FF">
        <w:rPr>
          <w:sz w:val="26"/>
          <w:szCs w:val="26"/>
        </w:rPr>
        <w:t>. 203.</w:t>
      </w:r>
    </w:p>
    <w:p w:rsidR="008E50FF" w:rsidRPr="008E50FF" w:rsidRDefault="008E50FF" w:rsidP="003925F3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 принимаются Фондом в период с </w:t>
      </w:r>
      <w:r>
        <w:rPr>
          <w:sz w:val="26"/>
          <w:szCs w:val="26"/>
        </w:rPr>
        <w:t>7 по 1</w:t>
      </w:r>
      <w:r w:rsidR="003925F3">
        <w:rPr>
          <w:sz w:val="26"/>
          <w:szCs w:val="26"/>
        </w:rPr>
        <w:t>3</w:t>
      </w:r>
      <w:r w:rsidRPr="008E50FF">
        <w:rPr>
          <w:sz w:val="26"/>
          <w:szCs w:val="26"/>
        </w:rPr>
        <w:t xml:space="preserve"> апреля 202</w:t>
      </w:r>
      <w:r>
        <w:rPr>
          <w:sz w:val="26"/>
          <w:szCs w:val="26"/>
        </w:rPr>
        <w:t>2</w:t>
      </w:r>
      <w:r w:rsidRPr="008E50FF">
        <w:rPr>
          <w:sz w:val="26"/>
          <w:szCs w:val="26"/>
        </w:rPr>
        <w:t xml:space="preserve"> г. (включительно). Нарочно заявки подаются в рабочие дни указанного периода с понедельника по четверг с 9:00 до 17:30, по пятницам – с 9:00 до 15:45 по адресу,</w:t>
      </w:r>
      <w:r w:rsidR="003925F3">
        <w:rPr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указанному в настоящем разделе Документации.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Поданными в срок считаются заявки, поступившие в Фонд не позднее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1</w:t>
      </w:r>
      <w:r w:rsidR="003925F3">
        <w:rPr>
          <w:sz w:val="26"/>
          <w:szCs w:val="26"/>
        </w:rPr>
        <w:t>3</w:t>
      </w:r>
      <w:r>
        <w:rPr>
          <w:sz w:val="26"/>
          <w:szCs w:val="26"/>
        </w:rPr>
        <w:t xml:space="preserve"> апреля</w:t>
      </w:r>
      <w:r w:rsidRPr="008E50FF">
        <w:rPr>
          <w:sz w:val="26"/>
          <w:szCs w:val="26"/>
        </w:rPr>
        <w:t xml:space="preserve"> 202</w:t>
      </w:r>
      <w:r>
        <w:rPr>
          <w:sz w:val="26"/>
          <w:szCs w:val="26"/>
        </w:rPr>
        <w:t>2</w:t>
      </w:r>
      <w:r w:rsidRPr="008E50FF">
        <w:rPr>
          <w:sz w:val="26"/>
          <w:szCs w:val="26"/>
        </w:rPr>
        <w:t xml:space="preserve"> г. (до 17:30).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Заявки, поступившие в Фонд после окончания срока для их подачи, </w:t>
      </w:r>
      <w:r>
        <w:rPr>
          <w:sz w:val="26"/>
          <w:szCs w:val="26"/>
        </w:rPr>
        <w:t xml:space="preserve">                                   </w:t>
      </w:r>
      <w:r w:rsidRPr="008E50FF">
        <w:rPr>
          <w:sz w:val="26"/>
          <w:szCs w:val="26"/>
        </w:rPr>
        <w:t xml:space="preserve">           не рассматриваются. 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Любой участник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вправе подать только одну заявку. Подача заявок по факсу и в электронном виде не предусмотрена. </w:t>
      </w:r>
    </w:p>
    <w:p w:rsidR="008E50FF" w:rsidRDefault="008E50FF" w:rsidP="008E50FF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8E50FF">
        <w:rPr>
          <w:sz w:val="26"/>
          <w:szCs w:val="26"/>
        </w:rPr>
        <w:t xml:space="preserve">В случае установления факта подачи одним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 двух и более заявок, при условии, что поданные ранее заявки этим участником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отозваны и не изменены в порядке, установленном Документацией, все заявки этого участника </w:t>
      </w:r>
      <w:r w:rsidRPr="008E50FF">
        <w:rPr>
          <w:rFonts w:eastAsia="Arial Unicode MS"/>
          <w:bCs/>
          <w:sz w:val="26"/>
          <w:szCs w:val="26"/>
        </w:rPr>
        <w:t>запроса предложений</w:t>
      </w:r>
      <w:r w:rsidRPr="008E50FF">
        <w:rPr>
          <w:sz w:val="26"/>
          <w:szCs w:val="26"/>
        </w:rPr>
        <w:t xml:space="preserve"> не рассматриваются.</w:t>
      </w:r>
    </w:p>
    <w:p w:rsidR="008E50FF" w:rsidRPr="008E50FF" w:rsidRDefault="008E50FF" w:rsidP="008E50FF">
      <w:pPr>
        <w:pStyle w:val="21"/>
        <w:widowControl w:val="0"/>
        <w:tabs>
          <w:tab w:val="left" w:pos="1276"/>
        </w:tabs>
        <w:rPr>
          <w:rStyle w:val="MSGENFONTSTYLENAMETEMPLATEROLELEVELMSGENFONTSTYLENAMEBYROLEHEADING1"/>
        </w:rPr>
      </w:pPr>
    </w:p>
    <w:p w:rsidR="008E50FF" w:rsidRDefault="008E50FF" w:rsidP="008E50FF">
      <w:pPr>
        <w:pStyle w:val="MSGENFONTSTYLENAMETEMPLATEROLEMSGENFONTSTYLENAMEBYROLETEXT0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</w:rPr>
      </w:pPr>
      <w:bookmarkStart w:id="8" w:name="bookmark10"/>
      <w:r w:rsidRPr="008E50FF">
        <w:rPr>
          <w:rStyle w:val="MSGENFONTSTYLENAMETEMPLATEROLELEVELMSGENFONTSTYLENAMEBYROLEHEADING1"/>
          <w:b/>
          <w:lang w:val="ru-RU"/>
        </w:rPr>
        <w:t>10</w:t>
      </w:r>
      <w:r w:rsidRPr="008E50FF">
        <w:rPr>
          <w:rStyle w:val="MSGENFONTSTYLENAMETEMPLATEROLELEVELMSGENFONTSTYLENAMEBYROLEHEADING1"/>
          <w:b/>
        </w:rPr>
        <w:t>. Требования к содержанию и форме заявки и перечень</w:t>
      </w:r>
      <w:r w:rsidRPr="008E50FF">
        <w:rPr>
          <w:rStyle w:val="MSGENFONTSTYLENAMETEMPLATEROLELEVELMSGENFONTSTYLENAMEBYROLEHEADING1"/>
          <w:b/>
        </w:rPr>
        <w:br/>
        <w:t xml:space="preserve">документов, представляемых участниками </w:t>
      </w:r>
      <w:r w:rsidRPr="008E50FF">
        <w:rPr>
          <w:rFonts w:eastAsia="Arial Unicode MS"/>
          <w:b/>
          <w:bCs/>
        </w:rPr>
        <w:t>запрос</w:t>
      </w:r>
      <w:r w:rsidRPr="008E50FF">
        <w:rPr>
          <w:rFonts w:eastAsia="Arial Unicode MS"/>
          <w:b/>
          <w:bCs/>
          <w:lang w:val="ru-RU"/>
        </w:rPr>
        <w:t>а</w:t>
      </w:r>
      <w:r w:rsidRPr="008E50FF">
        <w:rPr>
          <w:rFonts w:eastAsia="Arial Unicode MS"/>
          <w:b/>
          <w:bCs/>
        </w:rPr>
        <w:t xml:space="preserve"> предложений</w:t>
      </w:r>
      <w:r w:rsidRPr="008E50FF">
        <w:rPr>
          <w:rStyle w:val="MSGENFONTSTYLENAMETEMPLATEROLELEVELMSGENFONTSTYLENAMEBYROLEHEADING1"/>
          <w:b/>
        </w:rPr>
        <w:t xml:space="preserve"> для подтверждения</w:t>
      </w:r>
      <w:r w:rsidRPr="008E50FF">
        <w:rPr>
          <w:rStyle w:val="MSGENFONTSTYLENAMETEMPLATEROLELEVELMSGENFONTSTYLENAMEBYROLEHEADING1"/>
          <w:b/>
          <w:lang w:val="ru-RU"/>
        </w:rPr>
        <w:t xml:space="preserve"> </w:t>
      </w:r>
      <w:r w:rsidRPr="008E50FF">
        <w:rPr>
          <w:rStyle w:val="MSGENFONTSTYLENAMETEMPLATEROLELEVELMSGENFONTSTYLENAMEBYROLEHEADING1"/>
          <w:b/>
        </w:rPr>
        <w:t>их соответствия установленным требованиям</w:t>
      </w:r>
      <w:bookmarkEnd w:id="8"/>
    </w:p>
    <w:p w:rsidR="008E50FF" w:rsidRPr="008E50FF" w:rsidRDefault="008E50FF" w:rsidP="008E50FF">
      <w:pPr>
        <w:pStyle w:val="MSGENFONTSTYLENAMETEMPLATEROLEMSGENFONTSTYLENAMEBYROLETEXT0"/>
        <w:shd w:val="clear" w:color="auto" w:fill="auto"/>
        <w:spacing w:before="0" w:after="0" w:line="240" w:lineRule="auto"/>
        <w:ind w:right="20" w:firstLine="720"/>
        <w:rPr>
          <w:rStyle w:val="MSGENFONTSTYLENAMETEMPLATEROLELEVELMSGENFONTSTYLENAMEBYROLEHEADING1"/>
          <w:b/>
          <w:lang w:val="ru-RU"/>
        </w:rPr>
      </w:pP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bCs/>
          <w:iCs/>
          <w:sz w:val="26"/>
          <w:szCs w:val="26"/>
        </w:rPr>
      </w:pPr>
      <w:r w:rsidRPr="008E50FF">
        <w:rPr>
          <w:bCs/>
          <w:iCs/>
          <w:sz w:val="26"/>
          <w:szCs w:val="26"/>
          <w:lang w:val="ru-RU"/>
        </w:rPr>
        <w:t>З</w:t>
      </w:r>
      <w:proofErr w:type="spellStart"/>
      <w:r w:rsidRPr="008E50FF">
        <w:rPr>
          <w:bCs/>
          <w:iCs/>
          <w:sz w:val="26"/>
          <w:szCs w:val="26"/>
        </w:rPr>
        <w:t>аявка</w:t>
      </w:r>
      <w:proofErr w:type="spellEnd"/>
      <w:r w:rsidRPr="008E50FF">
        <w:rPr>
          <w:bCs/>
          <w:iCs/>
          <w:sz w:val="26"/>
          <w:szCs w:val="26"/>
        </w:rPr>
        <w:t xml:space="preserve"> подается участником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в письменной форме, подписанная уполномоченным представителем участника или самим участником (для индивидуальных</w:t>
      </w:r>
      <w:r w:rsidRPr="008E50FF">
        <w:rPr>
          <w:b/>
          <w:bCs/>
          <w:i/>
          <w:iCs/>
          <w:sz w:val="26"/>
          <w:szCs w:val="26"/>
        </w:rPr>
        <w:t xml:space="preserve"> </w:t>
      </w:r>
      <w:r w:rsidRPr="008E50FF">
        <w:rPr>
          <w:bCs/>
          <w:iCs/>
          <w:sz w:val="26"/>
          <w:szCs w:val="26"/>
        </w:rPr>
        <w:t xml:space="preserve">предпринимателей и физических лиц) по адресу Фонда, указанному в разделе </w:t>
      </w:r>
      <w:r w:rsidRPr="008E50FF">
        <w:rPr>
          <w:bCs/>
          <w:iCs/>
          <w:sz w:val="26"/>
          <w:szCs w:val="26"/>
          <w:lang w:val="ru-RU"/>
        </w:rPr>
        <w:t xml:space="preserve">9 </w:t>
      </w:r>
      <w:r w:rsidRPr="008E50FF">
        <w:rPr>
          <w:bCs/>
          <w:iCs/>
          <w:sz w:val="26"/>
          <w:szCs w:val="26"/>
        </w:rPr>
        <w:t xml:space="preserve">настоящей </w:t>
      </w:r>
      <w:r w:rsidRPr="008E50FF">
        <w:rPr>
          <w:bCs/>
          <w:iCs/>
          <w:sz w:val="26"/>
          <w:szCs w:val="26"/>
          <w:lang w:val="ru-RU"/>
        </w:rPr>
        <w:t>Д</w:t>
      </w:r>
      <w:proofErr w:type="spellStart"/>
      <w:r w:rsidRPr="008E50FF">
        <w:rPr>
          <w:bCs/>
          <w:iCs/>
          <w:sz w:val="26"/>
          <w:szCs w:val="26"/>
        </w:rPr>
        <w:t>окументации</w:t>
      </w:r>
      <w:proofErr w:type="spellEnd"/>
      <w:r w:rsidRPr="008E50FF">
        <w:rPr>
          <w:bCs/>
          <w:iCs/>
          <w:sz w:val="26"/>
          <w:szCs w:val="26"/>
        </w:rPr>
        <w:t xml:space="preserve">. 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  <w:lang w:val="ru-RU"/>
        </w:rPr>
        <w:t>З</w:t>
      </w:r>
      <w:proofErr w:type="spellStart"/>
      <w:r w:rsidRPr="008E50FF">
        <w:rPr>
          <w:sz w:val="26"/>
          <w:szCs w:val="26"/>
        </w:rPr>
        <w:t>аявка</w:t>
      </w:r>
      <w:proofErr w:type="spellEnd"/>
      <w:r w:rsidRPr="008E50FF">
        <w:rPr>
          <w:sz w:val="26"/>
          <w:szCs w:val="26"/>
        </w:rPr>
        <w:t xml:space="preserve"> должна содержать следующие сведения и документы (их надлежащим образом заверенные копии), которые прошиваются в один или несколько томов с единой постраничной нумерацией: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>1) опись документов, приложенных к заявке, с указанием наименования, номеров и количества страниц каждого документа в составе заявки (в составе каждой части (тома) заявки), с использованием единой нумерации для всех частей (томов) заявки, если заявка разделена на несколько частей (томов);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2) согласие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на </w:t>
      </w:r>
      <w:r w:rsidRPr="008E50FF">
        <w:rPr>
          <w:sz w:val="26"/>
          <w:szCs w:val="26"/>
          <w:lang w:val="ru-RU"/>
        </w:rPr>
        <w:t>оказание Услуг</w:t>
      </w:r>
      <w:r w:rsidRPr="008E50FF">
        <w:rPr>
          <w:sz w:val="26"/>
          <w:szCs w:val="26"/>
        </w:rPr>
        <w:t xml:space="preserve">, в соответствии с требованиями и на условиях, предусмотренных настоящей </w:t>
      </w:r>
      <w:r w:rsidRPr="008E50FF">
        <w:rPr>
          <w:sz w:val="26"/>
          <w:szCs w:val="26"/>
          <w:lang w:val="ru-RU"/>
        </w:rPr>
        <w:t>Д</w:t>
      </w:r>
      <w:proofErr w:type="spellStart"/>
      <w:r w:rsidRPr="008E50FF">
        <w:rPr>
          <w:sz w:val="26"/>
          <w:szCs w:val="26"/>
        </w:rPr>
        <w:t>окументацией</w:t>
      </w:r>
      <w:proofErr w:type="spellEnd"/>
      <w:r w:rsidRPr="008E50FF">
        <w:rPr>
          <w:sz w:val="26"/>
          <w:szCs w:val="26"/>
        </w:rPr>
        <w:t>;</w:t>
      </w:r>
    </w:p>
    <w:p w:rsidR="008E50FF" w:rsidRPr="008E50FF" w:rsidRDefault="008E50FF" w:rsidP="008E50FF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8E50FF">
        <w:rPr>
          <w:sz w:val="26"/>
          <w:szCs w:val="26"/>
        </w:rPr>
        <w:t xml:space="preserve">3) предложение участника </w:t>
      </w:r>
      <w:r w:rsidRPr="008E50FF">
        <w:rPr>
          <w:rFonts w:eastAsia="Arial Unicode MS"/>
          <w:bCs/>
          <w:sz w:val="26"/>
          <w:szCs w:val="26"/>
        </w:rPr>
        <w:t>запрос</w:t>
      </w:r>
      <w:r w:rsidRPr="008E50FF">
        <w:rPr>
          <w:rFonts w:eastAsia="Arial Unicode MS"/>
          <w:bCs/>
          <w:sz w:val="26"/>
          <w:szCs w:val="26"/>
          <w:lang w:val="ru-RU"/>
        </w:rPr>
        <w:t>а</w:t>
      </w:r>
      <w:r w:rsidRPr="008E50FF">
        <w:rPr>
          <w:rFonts w:eastAsia="Arial Unicode MS"/>
          <w:bCs/>
          <w:sz w:val="26"/>
          <w:szCs w:val="26"/>
        </w:rPr>
        <w:t xml:space="preserve"> предложений</w:t>
      </w:r>
      <w:r w:rsidRPr="008E50FF">
        <w:rPr>
          <w:bCs/>
          <w:iCs/>
          <w:sz w:val="26"/>
          <w:szCs w:val="26"/>
        </w:rPr>
        <w:t xml:space="preserve"> </w:t>
      </w:r>
      <w:r w:rsidRPr="008E50FF">
        <w:rPr>
          <w:sz w:val="26"/>
          <w:szCs w:val="26"/>
        </w:rPr>
        <w:t xml:space="preserve">о цене </w:t>
      </w:r>
      <w:r w:rsidRPr="008E50FF">
        <w:rPr>
          <w:sz w:val="26"/>
          <w:szCs w:val="26"/>
          <w:lang w:val="ru-RU"/>
        </w:rPr>
        <w:t>Д</w:t>
      </w:r>
      <w:r w:rsidRPr="008E50FF">
        <w:rPr>
          <w:sz w:val="26"/>
          <w:szCs w:val="26"/>
        </w:rPr>
        <w:t>оговора;</w:t>
      </w:r>
    </w:p>
    <w:p w:rsidR="00E25EF6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bookmarkStart w:id="9" w:name="bookmark11"/>
      <w:bookmarkEnd w:id="6"/>
      <w:r w:rsidRPr="00F71602">
        <w:rPr>
          <w:sz w:val="26"/>
          <w:szCs w:val="26"/>
        </w:rPr>
        <w:t xml:space="preserve">4) копия выписки из единого государственного реестра юридических лиц, </w:t>
      </w:r>
    </w:p>
    <w:p w:rsidR="00EA6704" w:rsidRPr="00F71602" w:rsidRDefault="00EA6704" w:rsidP="00F71602">
      <w:pPr>
        <w:tabs>
          <w:tab w:val="left" w:pos="284"/>
          <w:tab w:val="left" w:pos="567"/>
        </w:tabs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полученная не ранее чем за </w:t>
      </w:r>
      <w:r w:rsidR="005812E8" w:rsidRPr="00F71602">
        <w:rPr>
          <w:sz w:val="26"/>
          <w:szCs w:val="26"/>
          <w:lang w:val="ru-RU"/>
        </w:rPr>
        <w:t>один</w:t>
      </w:r>
      <w:r w:rsidRPr="00F71602">
        <w:rPr>
          <w:sz w:val="26"/>
          <w:szCs w:val="26"/>
        </w:rPr>
        <w:t xml:space="preserve"> месяц до дня размещения на  </w:t>
      </w:r>
      <w:r w:rsidR="001D4693" w:rsidRPr="00F71602">
        <w:rPr>
          <w:sz w:val="26"/>
          <w:szCs w:val="26"/>
          <w:lang w:val="ru-RU"/>
        </w:rPr>
        <w:t>О</w:t>
      </w:r>
      <w:proofErr w:type="spellStart"/>
      <w:r w:rsidRPr="00F71602">
        <w:rPr>
          <w:sz w:val="26"/>
          <w:szCs w:val="26"/>
        </w:rPr>
        <w:t>фициальном</w:t>
      </w:r>
      <w:proofErr w:type="spellEnd"/>
      <w:r w:rsidRPr="00F71602">
        <w:rPr>
          <w:sz w:val="26"/>
          <w:szCs w:val="26"/>
        </w:rPr>
        <w:t xml:space="preserve">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лиц), копия выписки из единого государственного реестра индивидуальных предпринимателей, получен</w:t>
      </w:r>
      <w:proofErr w:type="spellStart"/>
      <w:r w:rsidR="001D4693" w:rsidRPr="00F71602">
        <w:rPr>
          <w:sz w:val="26"/>
          <w:szCs w:val="26"/>
          <w:lang w:val="ru-RU"/>
        </w:rPr>
        <w:t>ая</w:t>
      </w:r>
      <w:proofErr w:type="spellEnd"/>
      <w:r w:rsidRPr="00F71602">
        <w:rPr>
          <w:sz w:val="26"/>
          <w:szCs w:val="26"/>
        </w:rPr>
        <w:t xml:space="preserve"> не ранее чем за </w:t>
      </w:r>
      <w:r w:rsidR="001C66BC" w:rsidRPr="00F71602">
        <w:rPr>
          <w:sz w:val="26"/>
          <w:szCs w:val="26"/>
          <w:lang w:val="ru-RU"/>
        </w:rPr>
        <w:t>один месяц</w:t>
      </w:r>
      <w:r w:rsidRPr="00F71602">
        <w:rPr>
          <w:sz w:val="26"/>
          <w:szCs w:val="26"/>
        </w:rPr>
        <w:t xml:space="preserve"> до дня размещения на официальном сайте Фонда извещения о проведении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индивидуальных предпринимателей);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5) копии документов, подтверждающих полномочия лица, подписавшего заявку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— юридического лица (копия решения о назначении</w:t>
      </w:r>
      <w:r w:rsidR="001D4693" w:rsidRPr="00F71602">
        <w:rPr>
          <w:sz w:val="26"/>
          <w:szCs w:val="26"/>
          <w:lang w:val="ru-RU"/>
        </w:rPr>
        <w:t>/либо</w:t>
      </w:r>
      <w:r w:rsidRPr="00F71602">
        <w:rPr>
          <w:sz w:val="26"/>
          <w:szCs w:val="26"/>
        </w:rPr>
        <w:t xml:space="preserve">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Pr="00F71602">
        <w:rPr>
          <w:sz w:val="26"/>
          <w:szCs w:val="26"/>
        </w:rPr>
        <w:lastRenderedPageBreak/>
        <w:t xml:space="preserve">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без доверенности (далее — руководитель</w:t>
      </w:r>
      <w:r w:rsidR="001D4693" w:rsidRPr="00F71602">
        <w:rPr>
          <w:sz w:val="26"/>
          <w:szCs w:val="26"/>
          <w:lang w:val="ru-RU"/>
        </w:rPr>
        <w:t>)</w:t>
      </w:r>
      <w:r w:rsidRPr="00F71602">
        <w:rPr>
          <w:sz w:val="26"/>
          <w:szCs w:val="26"/>
        </w:rPr>
        <w:t xml:space="preserve">). В случае если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действует иное лицо,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должна содержать также доверенность на осуществление действий от имени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заверенную печатью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и подписанную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(для юридических лиц) или уполномоченным этим</w:t>
      </w:r>
      <w:r w:rsidR="00C9597A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заявка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должна содержать также документ, подтверждающий полномочия такого лица;</w:t>
      </w:r>
    </w:p>
    <w:p w:rsidR="00C9597A" w:rsidRPr="00F71602" w:rsidRDefault="00BB36C0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val="ru-RU" w:eastAsia="x-none"/>
        </w:rPr>
        <w:t>6</w:t>
      </w:r>
      <w:r w:rsidR="00C9597A" w:rsidRPr="00F71602">
        <w:rPr>
          <w:sz w:val="26"/>
          <w:szCs w:val="26"/>
          <w:lang w:eastAsia="x-none"/>
        </w:rPr>
        <w:t xml:space="preserve">) принятое в установленном порядке решение об одобрении крупной сделки (крупных сделок)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либо надлежащим образом заверенную (удостоверенную) копию такого решения, при условии, что заключение договора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 (крупными сделками). В случае если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крупной сделкой и, следовательно, не требует одобрения, он пред</w:t>
      </w:r>
      <w:r w:rsidR="007B751E" w:rsidRPr="00F71602">
        <w:rPr>
          <w:sz w:val="26"/>
          <w:szCs w:val="26"/>
          <w:lang w:val="ru-RU" w:eastAsia="x-none"/>
        </w:rPr>
        <w:t>о</w:t>
      </w:r>
      <w:proofErr w:type="spellStart"/>
      <w:r w:rsidR="00C9597A" w:rsidRPr="00F71602">
        <w:rPr>
          <w:sz w:val="26"/>
          <w:szCs w:val="26"/>
          <w:lang w:eastAsia="x-none"/>
        </w:rPr>
        <w:t>ставляет</w:t>
      </w:r>
      <w:proofErr w:type="spellEnd"/>
      <w:r w:rsidR="00C9597A" w:rsidRPr="00F71602">
        <w:rPr>
          <w:sz w:val="26"/>
          <w:szCs w:val="26"/>
          <w:lang w:eastAsia="x-none"/>
        </w:rPr>
        <w:t xml:space="preserve"> составленную на бланке юридического лица (при наличии) справку в свободной форме с мотивированным обоснованием того, что заключение договора не является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крупной сделкой. Указанная справка должна содержать подпись уполномоченного представителя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C9597A" w:rsidRPr="00F71602">
        <w:rPr>
          <w:sz w:val="26"/>
          <w:szCs w:val="26"/>
          <w:lang w:val="ru-RU" w:eastAsia="x-none"/>
        </w:rPr>
        <w:t>,</w:t>
      </w:r>
      <w:r w:rsidR="00C9597A" w:rsidRPr="00F71602">
        <w:rPr>
          <w:sz w:val="26"/>
          <w:szCs w:val="26"/>
          <w:lang w:eastAsia="x-none"/>
        </w:rPr>
        <w:t xml:space="preserve"> его печать. Если получение решения   об одобрении или о совершении крупной сделки до истечения срока подачи заявок для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невозможно, в силу необходимости соблюдения установленного законодательством и учредительными документами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 xml:space="preserve">порядка созыва заседания органа, к компетенции которого относится вопрос об одобрении или о совершении такой сделки, участник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C9597A" w:rsidRPr="00F71602">
        <w:rPr>
          <w:sz w:val="26"/>
          <w:szCs w:val="26"/>
          <w:lang w:eastAsia="x-none"/>
        </w:rPr>
        <w:t>обязан представить в составе заявки взамен решения  и справки, указанных в настоящем подпункте, письмо, содержащее обязательство.</w:t>
      </w:r>
    </w:p>
    <w:p w:rsidR="00C9597A" w:rsidRPr="00F71602" w:rsidRDefault="00C9597A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В случае признания </w:t>
      </w:r>
      <w:r w:rsidR="00DE6027" w:rsidRPr="00F71602">
        <w:rPr>
          <w:sz w:val="26"/>
          <w:szCs w:val="26"/>
          <w:lang w:val="ru-RU" w:eastAsia="x-none"/>
        </w:rPr>
        <w:t>участника</w:t>
      </w:r>
      <w:r w:rsidRPr="00F71602">
        <w:rPr>
          <w:sz w:val="26"/>
          <w:szCs w:val="26"/>
          <w:lang w:eastAsia="x-none"/>
        </w:rPr>
        <w:t xml:space="preserve"> победителем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,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</w:t>
      </w:r>
      <w:r w:rsidR="001D4693" w:rsidRPr="00F71602">
        <w:rPr>
          <w:sz w:val="26"/>
          <w:szCs w:val="26"/>
          <w:lang w:val="ru-RU" w:eastAsia="x-none"/>
        </w:rPr>
        <w:t>о</w:t>
      </w:r>
      <w:r w:rsidRPr="00F71602">
        <w:rPr>
          <w:sz w:val="26"/>
          <w:szCs w:val="26"/>
          <w:lang w:eastAsia="x-none"/>
        </w:rPr>
        <w:t>ставить вышеуказанное решение Фонду до момента заключения договора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7</w:t>
      </w:r>
      <w:r w:rsidR="00EA6704" w:rsidRPr="00F71602">
        <w:rPr>
          <w:sz w:val="26"/>
          <w:szCs w:val="26"/>
        </w:rPr>
        <w:t xml:space="preserve">) для юридического лица: </w:t>
      </w:r>
    </w:p>
    <w:p w:rsidR="00EA6704" w:rsidRPr="00F71602" w:rsidRDefault="00EA6DA7" w:rsidP="00F71602">
      <w:pPr>
        <w:tabs>
          <w:tab w:val="left" w:pos="284"/>
          <w:tab w:val="left" w:pos="567"/>
        </w:tabs>
        <w:ind w:firstLine="709"/>
        <w:jc w:val="both"/>
        <w:rPr>
          <w:color w:val="auto"/>
          <w:sz w:val="26"/>
          <w:szCs w:val="26"/>
        </w:rPr>
      </w:pPr>
      <w:r w:rsidRPr="00F71602">
        <w:rPr>
          <w:color w:val="auto"/>
          <w:sz w:val="26"/>
          <w:szCs w:val="26"/>
        </w:rPr>
        <w:t>учредительный документ (устав</w:t>
      </w:r>
      <w:r w:rsidRPr="00F71602">
        <w:rPr>
          <w:color w:val="auto"/>
          <w:sz w:val="26"/>
          <w:szCs w:val="26"/>
          <w:lang w:val="ru-RU"/>
        </w:rPr>
        <w:t>;</w:t>
      </w:r>
      <w:r w:rsidRPr="00F71602">
        <w:rPr>
          <w:color w:val="auto"/>
          <w:sz w:val="26"/>
          <w:szCs w:val="26"/>
        </w:rPr>
        <w:t xml:space="preserve"> учредительный договор;</w:t>
      </w:r>
      <w:r w:rsidR="00EA6704" w:rsidRPr="00F71602">
        <w:rPr>
          <w:color w:val="auto"/>
          <w:sz w:val="26"/>
          <w:szCs w:val="26"/>
        </w:rPr>
        <w:t xml:space="preserve"> общее положение об организации данного типа);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постановке на учет в налоговом органе;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регистрации юридического лица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B36C0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8</w:t>
      </w:r>
      <w:r w:rsidR="00EA6704" w:rsidRPr="00F71602">
        <w:rPr>
          <w:sz w:val="26"/>
          <w:szCs w:val="26"/>
        </w:rPr>
        <w:t xml:space="preserve">) для индивидуального предпринимателя: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копия всех страниц документа, удостоверяющего личность;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свидетельство о государственной регистрации физического лица в качестве индивидуального предпринимателя</w:t>
      </w:r>
      <w:r w:rsidR="00550B7F" w:rsidRPr="00F71602">
        <w:rPr>
          <w:sz w:val="26"/>
          <w:szCs w:val="26"/>
          <w:lang w:val="ru-RU"/>
        </w:rPr>
        <w:t>/ либо Лист записи из ЕГРЮЛ</w:t>
      </w:r>
      <w:r w:rsidRPr="00F71602">
        <w:rPr>
          <w:sz w:val="26"/>
          <w:szCs w:val="26"/>
        </w:rPr>
        <w:t>;</w:t>
      </w:r>
    </w:p>
    <w:p w:rsidR="00EA6704" w:rsidRPr="00F71602" w:rsidRDefault="00BF23C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свидетельство о </w:t>
      </w:r>
      <w:r w:rsidR="00EA6704" w:rsidRPr="00F71602">
        <w:rPr>
          <w:sz w:val="26"/>
          <w:szCs w:val="26"/>
        </w:rPr>
        <w:t>постановке на учет в налоговом органе;</w:t>
      </w:r>
    </w:p>
    <w:p w:rsidR="00EA6704" w:rsidRPr="00F71602" w:rsidRDefault="004C25F1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9</w:t>
      </w:r>
      <w:r w:rsidR="00EA6704" w:rsidRPr="00F71602">
        <w:rPr>
          <w:sz w:val="26"/>
          <w:szCs w:val="26"/>
        </w:rPr>
        <w:t xml:space="preserve">) документы или копии документов, подтверждающие соответствие и квалификацию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15042">
        <w:rPr>
          <w:rFonts w:eastAsia="Arial Unicode MS"/>
          <w:bCs/>
          <w:sz w:val="26"/>
          <w:szCs w:val="26"/>
          <w:lang w:val="ru-RU"/>
        </w:rPr>
        <w:t>,</w:t>
      </w:r>
      <w:r w:rsidR="00EA6704" w:rsidRPr="00F71602">
        <w:rPr>
          <w:sz w:val="26"/>
          <w:szCs w:val="26"/>
        </w:rPr>
        <w:t xml:space="preserve"> установленным настоящей </w:t>
      </w:r>
      <w:r w:rsidR="007B751E" w:rsidRPr="00F71602">
        <w:rPr>
          <w:sz w:val="26"/>
          <w:szCs w:val="26"/>
          <w:lang w:val="ru-RU"/>
        </w:rPr>
        <w:t>Д</w:t>
      </w:r>
      <w:proofErr w:type="spellStart"/>
      <w:r w:rsidR="00EA6704" w:rsidRPr="00F71602">
        <w:rPr>
          <w:sz w:val="26"/>
          <w:szCs w:val="26"/>
        </w:rPr>
        <w:t>окументацией</w:t>
      </w:r>
      <w:proofErr w:type="spellEnd"/>
      <w:r w:rsidR="00EA6704" w:rsidRPr="00F71602">
        <w:rPr>
          <w:sz w:val="26"/>
          <w:szCs w:val="26"/>
        </w:rPr>
        <w:t xml:space="preserve"> требованиям допуска к участию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, а именно, документы, подтверждающие следующее: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- </w:t>
      </w:r>
      <w:r w:rsidRPr="00F71602">
        <w:rPr>
          <w:bCs/>
          <w:sz w:val="26"/>
          <w:szCs w:val="26"/>
        </w:rPr>
        <w:t xml:space="preserve">справку (справки) о соответствии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>требованиям,</w:t>
      </w:r>
      <w:r w:rsidRPr="00F71602" w:rsidDel="00CF10C3">
        <w:rPr>
          <w:bCs/>
          <w:sz w:val="26"/>
          <w:szCs w:val="26"/>
        </w:rPr>
        <w:t xml:space="preserve"> </w:t>
      </w:r>
      <w:r w:rsidRPr="00F71602">
        <w:rPr>
          <w:bCs/>
          <w:sz w:val="26"/>
          <w:szCs w:val="26"/>
        </w:rPr>
        <w:t xml:space="preserve">установленным </w:t>
      </w:r>
      <w:r w:rsidRPr="00F71602">
        <w:rPr>
          <w:sz w:val="26"/>
          <w:szCs w:val="26"/>
        </w:rPr>
        <w:t xml:space="preserve">настоящей </w:t>
      </w:r>
      <w:r w:rsidR="007B751E" w:rsidRPr="00F71602">
        <w:rPr>
          <w:sz w:val="26"/>
          <w:szCs w:val="26"/>
          <w:lang w:val="ru-RU"/>
        </w:rPr>
        <w:t>Д</w:t>
      </w:r>
      <w:proofErr w:type="spellStart"/>
      <w:r w:rsidRPr="00F71602">
        <w:rPr>
          <w:sz w:val="26"/>
          <w:szCs w:val="26"/>
        </w:rPr>
        <w:t>окументацией</w:t>
      </w:r>
      <w:proofErr w:type="spellEnd"/>
      <w:r w:rsidRPr="00F71602">
        <w:rPr>
          <w:sz w:val="26"/>
          <w:szCs w:val="26"/>
        </w:rPr>
        <w:t xml:space="preserve"> (предоставление копии справки на фирменном бланке организации (при наличии) за подписью уполномоченного представителя </w:t>
      </w:r>
      <w:r w:rsidR="007B751E" w:rsidRPr="00F71602">
        <w:rPr>
          <w:sz w:val="26"/>
          <w:szCs w:val="26"/>
          <w:lang w:val="ru-RU"/>
        </w:rPr>
        <w:t>с</w:t>
      </w:r>
      <w:r w:rsidRPr="00F71602">
        <w:rPr>
          <w:sz w:val="26"/>
          <w:szCs w:val="26"/>
        </w:rPr>
        <w:t xml:space="preserve"> печатью организации (для юридического лица), подтверждающая что: 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в отношении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не проводится процедура ликвидации (для юридического лица) и отсутствует решение арбитражного суда о признании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банкротом и об открытии конкурсного производства;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  <w:lang w:val="ru-RU"/>
        </w:rPr>
        <w:lastRenderedPageBreak/>
        <w:t>-</w:t>
      </w:r>
      <w:r w:rsidR="00EA6704" w:rsidRPr="00F71602">
        <w:rPr>
          <w:sz w:val="26"/>
          <w:szCs w:val="26"/>
        </w:rPr>
        <w:t xml:space="preserve"> деятельность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 xml:space="preserve">– юридического лица или индивидуального предпринимателя не приостановлена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EA6704" w:rsidRPr="00F71602">
        <w:rPr>
          <w:sz w:val="26"/>
          <w:szCs w:val="26"/>
        </w:rPr>
        <w:t>;</w:t>
      </w:r>
    </w:p>
    <w:p w:rsidR="00EA6704" w:rsidRPr="00F71602" w:rsidRDefault="000741CD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  <w:lang w:val="ru-RU"/>
        </w:rPr>
        <w:t>-</w:t>
      </w:r>
      <w:r w:rsidR="00EA6704" w:rsidRPr="00F71602">
        <w:rPr>
          <w:sz w:val="26"/>
          <w:szCs w:val="26"/>
        </w:rPr>
        <w:t xml:space="preserve"> отсутствие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EA6704" w:rsidRPr="00F71602">
        <w:rPr>
          <w:sz w:val="26"/>
          <w:szCs w:val="26"/>
        </w:rPr>
        <w:t>- юридического лица задолженности по начисленным налогам, сборам и иным обязательным платежам в бюджеты любого уровня или государственные внебюджетные фонды</w:t>
      </w:r>
      <w:r w:rsidR="00BB36C0" w:rsidRPr="00F71602">
        <w:rPr>
          <w:sz w:val="26"/>
          <w:szCs w:val="26"/>
          <w:lang w:val="ru-RU"/>
        </w:rPr>
        <w:t>;</w:t>
      </w:r>
      <w:r w:rsidR="00EA6704" w:rsidRPr="00F71602">
        <w:rPr>
          <w:sz w:val="26"/>
          <w:szCs w:val="26"/>
        </w:rPr>
        <w:t xml:space="preserve"> </w:t>
      </w:r>
    </w:p>
    <w:p w:rsidR="000741CD" w:rsidRPr="00F71602" w:rsidRDefault="000741CD" w:rsidP="00F71602">
      <w:pPr>
        <w:pStyle w:val="ConsPlusNormal"/>
        <w:ind w:firstLine="709"/>
        <w:jc w:val="both"/>
        <w:rPr>
          <w:rFonts w:eastAsia="Arial Unicode MS"/>
          <w:bCs/>
          <w:sz w:val="26"/>
          <w:szCs w:val="26"/>
        </w:rPr>
      </w:pPr>
      <w:r w:rsidRPr="00F71602">
        <w:rPr>
          <w:rFonts w:eastAsia="Arial Unicode MS"/>
          <w:bCs/>
          <w:sz w:val="26"/>
          <w:szCs w:val="26"/>
        </w:rPr>
        <w:t>-</w:t>
      </w:r>
      <w:r w:rsidR="00F44BAC" w:rsidRPr="00F71602">
        <w:rPr>
          <w:rFonts w:eastAsia="Arial Unicode MS"/>
          <w:bCs/>
          <w:sz w:val="26"/>
          <w:szCs w:val="26"/>
        </w:rPr>
        <w:t xml:space="preserve"> отсутствие сведений об участнике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="00F44BAC" w:rsidRPr="00F71602">
        <w:rPr>
          <w:rFonts w:eastAsia="Arial Unicode MS"/>
          <w:bCs/>
          <w:sz w:val="26"/>
          <w:szCs w:val="26"/>
        </w:rPr>
        <w:t>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>З</w:t>
      </w:r>
      <w:r w:rsidR="00F44BAC" w:rsidRPr="00F71602">
        <w:rPr>
          <w:rFonts w:eastAsia="Arial Unicode MS"/>
          <w:bCs/>
          <w:sz w:val="26"/>
          <w:szCs w:val="26"/>
        </w:rPr>
        <w:t xml:space="preserve"> от</w:t>
      </w:r>
      <w:r w:rsidR="000C0857" w:rsidRPr="00F71602">
        <w:rPr>
          <w:rFonts w:eastAsia="Arial Unicode MS"/>
          <w:bCs/>
          <w:sz w:val="26"/>
          <w:szCs w:val="26"/>
        </w:rPr>
        <w:t xml:space="preserve">                       </w:t>
      </w:r>
      <w:r w:rsidR="00F44BAC" w:rsidRPr="00F71602">
        <w:rPr>
          <w:rFonts w:eastAsia="Arial Unicode MS"/>
          <w:bCs/>
          <w:sz w:val="26"/>
          <w:szCs w:val="26"/>
        </w:rPr>
        <w:t xml:space="preserve">  5 апреля 2013 г. № 44-ФЗ «О контрактной системе в сфере закупок товаров, работ, услуг для обеспечения государственных и муниципальных нужд», и в реестре недобросовестных поставщиков, который ведется в соответствии с Ф</w:t>
      </w:r>
      <w:r w:rsidR="000C0857" w:rsidRPr="00F71602">
        <w:rPr>
          <w:rFonts w:eastAsia="Arial Unicode MS"/>
          <w:bCs/>
          <w:sz w:val="26"/>
          <w:szCs w:val="26"/>
        </w:rPr>
        <w:t xml:space="preserve">З </w:t>
      </w:r>
      <w:r w:rsidR="003B628F" w:rsidRPr="00F71602">
        <w:rPr>
          <w:rFonts w:eastAsia="Arial Unicode MS"/>
          <w:bCs/>
          <w:sz w:val="26"/>
          <w:szCs w:val="26"/>
        </w:rPr>
        <w:t xml:space="preserve">от </w:t>
      </w:r>
      <w:r w:rsidR="00F44BAC" w:rsidRPr="00F71602">
        <w:rPr>
          <w:rFonts w:eastAsia="Arial Unicode MS"/>
          <w:bCs/>
          <w:sz w:val="26"/>
          <w:szCs w:val="26"/>
        </w:rPr>
        <w:t>18 июля 2011 г. № 223-ФЗ  «О закупках товаров, работ, услуг отдельными видами юридических лиц», размещенных на официальном сайте Российской Федерации в информационно-телекоммуникационной сети Интернет</w:t>
      </w:r>
      <w:r w:rsidR="000C0857" w:rsidRPr="00F71602">
        <w:rPr>
          <w:rFonts w:eastAsia="Arial Unicode MS"/>
          <w:bCs/>
          <w:sz w:val="26"/>
          <w:szCs w:val="26"/>
        </w:rPr>
        <w:t>;</w:t>
      </w:r>
    </w:p>
    <w:p w:rsidR="004A63DF" w:rsidRPr="00F71602" w:rsidRDefault="00460C20" w:rsidP="00F71602">
      <w:pPr>
        <w:widowControl/>
        <w:tabs>
          <w:tab w:val="left" w:pos="1134"/>
        </w:tabs>
        <w:ind w:hanging="1134"/>
        <w:jc w:val="both"/>
        <w:rPr>
          <w:rFonts w:eastAsia="Arial Unicode MS"/>
          <w:bCs/>
          <w:sz w:val="26"/>
          <w:szCs w:val="26"/>
          <w:lang w:val="ru-RU"/>
        </w:rPr>
      </w:pPr>
      <w:r w:rsidRPr="00F71602">
        <w:rPr>
          <w:rFonts w:eastAsia="Arial Unicode MS"/>
          <w:bCs/>
          <w:sz w:val="26"/>
          <w:szCs w:val="26"/>
          <w:lang w:val="ru-RU"/>
        </w:rPr>
        <w:t xml:space="preserve">        </w:t>
      </w:r>
      <w:r w:rsidR="003B628F" w:rsidRPr="00F71602">
        <w:rPr>
          <w:rFonts w:eastAsia="Arial Unicode MS"/>
          <w:bCs/>
          <w:sz w:val="26"/>
          <w:szCs w:val="26"/>
          <w:lang w:val="ru-RU"/>
        </w:rPr>
        <w:t xml:space="preserve">                 </w:t>
      </w:r>
      <w:r w:rsidR="000741CD" w:rsidRPr="00F71602">
        <w:rPr>
          <w:rFonts w:eastAsia="Arial Unicode MS"/>
          <w:bCs/>
          <w:sz w:val="26"/>
          <w:szCs w:val="26"/>
        </w:rPr>
        <w:t xml:space="preserve">- подтверждение 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>соответствия всем требованиям, указанны</w:t>
      </w:r>
      <w:r w:rsidR="004C25F1" w:rsidRPr="00F71602">
        <w:rPr>
          <w:rFonts w:eastAsia="Arial Unicode MS"/>
          <w:bCs/>
          <w:sz w:val="26"/>
          <w:szCs w:val="26"/>
          <w:lang w:val="ru-RU"/>
        </w:rPr>
        <w:t>м</w:t>
      </w:r>
      <w:r w:rsidR="004A63DF" w:rsidRPr="00F71602">
        <w:rPr>
          <w:rFonts w:eastAsia="Arial Unicode MS"/>
          <w:bCs/>
          <w:sz w:val="26"/>
          <w:szCs w:val="26"/>
          <w:lang w:val="ru-RU"/>
        </w:rPr>
        <w:t xml:space="preserve"> в Техническом задании.</w:t>
      </w:r>
    </w:p>
    <w:p w:rsidR="001F400D" w:rsidRPr="00F71602" w:rsidRDefault="00247702" w:rsidP="00F71602">
      <w:pPr>
        <w:ind w:firstLine="709"/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>1</w:t>
      </w:r>
      <w:r w:rsidR="004C25F1" w:rsidRPr="00F71602">
        <w:rPr>
          <w:sz w:val="26"/>
          <w:szCs w:val="26"/>
          <w:lang w:val="ru-RU" w:eastAsia="x-none"/>
        </w:rPr>
        <w:t>0</w:t>
      </w:r>
      <w:r w:rsidRPr="00F71602">
        <w:rPr>
          <w:sz w:val="26"/>
          <w:szCs w:val="26"/>
          <w:lang w:eastAsia="x-none"/>
        </w:rPr>
        <w:t xml:space="preserve">) если в составе заявки участником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предоставлены</w:t>
      </w:r>
    </w:p>
    <w:p w:rsidR="00F44BAC" w:rsidRPr="00F71602" w:rsidRDefault="00247702" w:rsidP="00F71602">
      <w:pPr>
        <w:jc w:val="both"/>
        <w:rPr>
          <w:sz w:val="26"/>
          <w:szCs w:val="26"/>
          <w:lang w:val="ru-RU" w:eastAsia="x-none"/>
        </w:rPr>
      </w:pPr>
      <w:r w:rsidRPr="00F71602">
        <w:rPr>
          <w:sz w:val="26"/>
          <w:szCs w:val="26"/>
          <w:lang w:eastAsia="x-none"/>
        </w:rPr>
        <w:t xml:space="preserve"> сведения, относящиеся к персональным данным, к заявке прилагаются согласия соответствующих субъектов персональных данных на обработку их персональных данных Фондом, в соответствии с Федеральным законом от 27 июля 2006 г. </w:t>
      </w:r>
      <w:r w:rsidR="00882D46">
        <w:rPr>
          <w:sz w:val="26"/>
          <w:szCs w:val="26"/>
          <w:lang w:val="ru-RU" w:eastAsia="x-none"/>
        </w:rPr>
        <w:t xml:space="preserve">                           </w:t>
      </w:r>
      <w:r w:rsidRPr="00F71602">
        <w:rPr>
          <w:sz w:val="26"/>
          <w:szCs w:val="26"/>
          <w:lang w:val="ru-RU" w:eastAsia="x-none"/>
        </w:rPr>
        <w:t xml:space="preserve">        </w:t>
      </w:r>
      <w:r w:rsidRPr="00F71602">
        <w:rPr>
          <w:sz w:val="26"/>
          <w:szCs w:val="26"/>
          <w:lang w:eastAsia="x-none"/>
        </w:rPr>
        <w:t xml:space="preserve">№ 152-ФЗ «О персональных данных», для рассмотрения и хранения заявок участников </w:t>
      </w:r>
      <w:r w:rsidR="00882D46">
        <w:rPr>
          <w:sz w:val="26"/>
          <w:szCs w:val="26"/>
        </w:rPr>
        <w:t>запроса предложений</w:t>
      </w:r>
      <w:r w:rsidR="00882D46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  <w:lang w:eastAsia="x-none"/>
        </w:rPr>
        <w:t>Фондом, которые могут быть составлены    по форме Приложения № 4 к Документации</w:t>
      </w:r>
      <w:r w:rsidR="004C25F1" w:rsidRPr="00F71602">
        <w:rPr>
          <w:sz w:val="26"/>
          <w:szCs w:val="26"/>
          <w:lang w:val="ru-RU" w:eastAsia="x-none"/>
        </w:rPr>
        <w:t>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Дополнительно могут предоставляться справки от уполномоченных органов и/или иные документы.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Заявка, а также все запросы о разъяснении настоящей документации, должны быть составлены на русском языке.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документы, прилагаемые к заявке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, составлены на иностранном языке, такие материалы должны сопровождаться нотариально заверенным переводом на русский язык (в случаях, предусмотренных действующим законодательством Российской Федерации, на документах должен быть проставлен </w:t>
      </w:r>
      <w:proofErr w:type="spellStart"/>
      <w:r w:rsidRPr="00F71602">
        <w:rPr>
          <w:sz w:val="26"/>
          <w:szCs w:val="26"/>
        </w:rPr>
        <w:t>апостиль</w:t>
      </w:r>
      <w:proofErr w:type="spellEnd"/>
      <w:r w:rsidRPr="00F71602">
        <w:rPr>
          <w:sz w:val="26"/>
          <w:szCs w:val="26"/>
        </w:rPr>
        <w:t xml:space="preserve"> компетентного органа </w:t>
      </w:r>
      <w:r w:rsidR="00DA0C3C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государства, в котором этот документ был составлен). Наличие противоречий между представленным документом и его переводом, изменяющих смысл представленного документа, расценивается Фондом как недостоверность сведений, содержащихся в документах, представленных участником закупки. </w:t>
      </w:r>
    </w:p>
    <w:p w:rsidR="00EA6704" w:rsidRPr="00F71602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Представленные в составе заявки на участие в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е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документы возврату участнику закупки не подлежат.</w:t>
      </w:r>
    </w:p>
    <w:p w:rsidR="00D028A7" w:rsidRDefault="00EA6704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</w:t>
      </w:r>
      <w:r w:rsidR="00550B7F" w:rsidRPr="00F71602">
        <w:rPr>
          <w:rFonts w:eastAsia="Arial Unicode MS"/>
          <w:bCs/>
          <w:sz w:val="26"/>
          <w:szCs w:val="26"/>
          <w:lang w:val="ru-RU"/>
        </w:rPr>
        <w:t>а</w:t>
      </w:r>
      <w:r w:rsidR="00550B7F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 xml:space="preserve"> разъяснения содержания заявки и прилагаемых к ней документов</w:t>
      </w:r>
      <w:r w:rsidR="00D028A7" w:rsidRPr="00F71602">
        <w:rPr>
          <w:sz w:val="26"/>
          <w:szCs w:val="26"/>
          <w:lang w:val="ru-RU"/>
        </w:rPr>
        <w:t>.</w:t>
      </w:r>
      <w:r w:rsidRPr="00F71602">
        <w:rPr>
          <w:sz w:val="26"/>
          <w:szCs w:val="26"/>
        </w:rPr>
        <w:t xml:space="preserve"> </w:t>
      </w:r>
    </w:p>
    <w:p w:rsidR="008E50FF" w:rsidRPr="00F71602" w:rsidRDefault="008E50FF" w:rsidP="00F71602">
      <w:pPr>
        <w:tabs>
          <w:tab w:val="left" w:pos="284"/>
          <w:tab w:val="left" w:pos="567"/>
        </w:tabs>
        <w:ind w:firstLine="709"/>
        <w:jc w:val="both"/>
        <w:rPr>
          <w:sz w:val="26"/>
          <w:szCs w:val="26"/>
          <w:lang w:val="ru-RU"/>
        </w:rPr>
      </w:pPr>
    </w:p>
    <w:p w:rsidR="00A26925" w:rsidRDefault="00A26925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EC0E3E" w:rsidRPr="00F71602">
        <w:rPr>
          <w:b/>
          <w:sz w:val="26"/>
          <w:szCs w:val="26"/>
        </w:rPr>
        <w:t>1</w:t>
      </w:r>
      <w:r w:rsidRPr="00F71602">
        <w:rPr>
          <w:b/>
          <w:sz w:val="26"/>
          <w:szCs w:val="26"/>
        </w:rPr>
        <w:t xml:space="preserve">. Порядок и срок отзыва заявок и внесения в них изменений </w:t>
      </w:r>
    </w:p>
    <w:p w:rsidR="0038549D" w:rsidRPr="00F71602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подавший заявку, вправе изменить или отозвать заявку в любое время до начала этапа вскрытия конвертов с заявками.</w:t>
      </w: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Внесение изменений в заявку и отзыв заявки осуществляется в порядке, установленном для ее подачи. При этом конверт с изменениями (дополнениями) к заявке либо с измененной заявкой помимо сведений, указанных в разделе 9 Документации, должны содержать слова «изменение» либо «дополнение»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38549D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lastRenderedPageBreak/>
        <w:t xml:space="preserve">Конверт с заявлением об отзыве заявки должен содержать слова «отзыв заявки» и ссылку на ранее поданную заявку участника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.</w:t>
      </w:r>
    </w:p>
    <w:p w:rsidR="00276846" w:rsidRDefault="0038549D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 с измененной заявкой вскрывается одновременно со вскрытием конверта с первоначальной заявкой. Конверты с заявлением об отзыве заявки вскрываются одновременно со вскрытием всех конвертов с заявками. Конверты с отозванными заявками не вскрываются, а содержащиеся в них материалы не рассматриваются. 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 xml:space="preserve">12. Формы, порядок, даты начала и окончания срока предоставления заинтересованным лицам разъяснения положений </w:t>
      </w:r>
      <w:r w:rsidR="008D3ADF" w:rsidRPr="00F71602">
        <w:rPr>
          <w:b/>
          <w:sz w:val="26"/>
          <w:szCs w:val="26"/>
        </w:rPr>
        <w:t>Д</w:t>
      </w:r>
      <w:r w:rsidRPr="00F71602">
        <w:rPr>
          <w:b/>
          <w:sz w:val="26"/>
          <w:szCs w:val="26"/>
        </w:rPr>
        <w:t xml:space="preserve">окументации о запросе </w:t>
      </w:r>
      <w:r w:rsidR="004A63DF" w:rsidRPr="00F71602">
        <w:rPr>
          <w:b/>
          <w:sz w:val="26"/>
          <w:szCs w:val="26"/>
        </w:rPr>
        <w:t>предложений</w:t>
      </w: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Участники </w:t>
      </w:r>
      <w:r w:rsidR="00550B7F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550B7F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могут направлять запросы о разъяснении положений Документации с даты начала приема заявок. Запросы о разъяснении положений Документации могут направляться в Фонд по почте, переда</w:t>
      </w:r>
      <w:r w:rsidR="001F400D" w:rsidRPr="00F71602">
        <w:rPr>
          <w:sz w:val="26"/>
          <w:szCs w:val="26"/>
        </w:rPr>
        <w:t>ваться</w:t>
      </w:r>
      <w:r w:rsidRPr="00F71602">
        <w:rPr>
          <w:sz w:val="26"/>
          <w:szCs w:val="26"/>
        </w:rPr>
        <w:t xml:space="preserve"> нарочно, а также по адресу электронной почты, указанному в Документации. Разъяснения размещаются на официальном сайте Фонда в течение </w:t>
      </w:r>
      <w:r w:rsidR="006C1F9E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Двух</w:t>
      </w:r>
      <w:r w:rsidRPr="00F71602">
        <w:rPr>
          <w:sz w:val="26"/>
          <w:szCs w:val="26"/>
        </w:rPr>
        <w:t xml:space="preserve">) рабочих дней с даты поступления соответствующего запроса, рассмотрение запросов о разъяснении Документации прекращается за </w:t>
      </w:r>
      <w:r w:rsidR="006C1F9E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(</w:t>
      </w:r>
      <w:r w:rsidR="006C1F9E" w:rsidRPr="00F71602">
        <w:rPr>
          <w:sz w:val="26"/>
          <w:szCs w:val="26"/>
        </w:rPr>
        <w:t>Три</w:t>
      </w:r>
      <w:r w:rsidRPr="00F71602">
        <w:rPr>
          <w:sz w:val="26"/>
          <w:szCs w:val="26"/>
        </w:rPr>
        <w:t>) рабочих дней до срока окончания подачи заявок.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2808B6" w:rsidRDefault="002808B6" w:rsidP="00F71602">
      <w:pPr>
        <w:pStyle w:val="ad"/>
        <w:widowControl w:val="0"/>
        <w:tabs>
          <w:tab w:val="left" w:pos="1276"/>
        </w:tabs>
        <w:spacing w:line="240" w:lineRule="auto"/>
        <w:rPr>
          <w:rFonts w:eastAsia="Arial Unicode MS"/>
          <w:b/>
          <w:bCs/>
          <w:sz w:val="26"/>
          <w:szCs w:val="26"/>
        </w:rPr>
      </w:pPr>
      <w:r w:rsidRPr="00F71602">
        <w:rPr>
          <w:b/>
          <w:sz w:val="26"/>
          <w:szCs w:val="26"/>
        </w:rPr>
        <w:t xml:space="preserve">13. </w:t>
      </w:r>
      <w:r w:rsidRPr="00F71602">
        <w:rPr>
          <w:b/>
          <w:bCs/>
          <w:iCs/>
          <w:sz w:val="26"/>
          <w:szCs w:val="26"/>
        </w:rPr>
        <w:t xml:space="preserve">Место и дата вскрытия, </w:t>
      </w:r>
      <w:r w:rsidRPr="00F71602">
        <w:rPr>
          <w:b/>
          <w:sz w:val="26"/>
          <w:szCs w:val="26"/>
        </w:rPr>
        <w:t>рассмотрения и оценки предложений (</w:t>
      </w:r>
      <w:r w:rsidR="008F354C" w:rsidRPr="00F71602">
        <w:rPr>
          <w:b/>
          <w:sz w:val="26"/>
          <w:szCs w:val="26"/>
        </w:rPr>
        <w:t>з</w:t>
      </w:r>
      <w:r w:rsidRPr="00F71602">
        <w:rPr>
          <w:b/>
          <w:sz w:val="26"/>
          <w:szCs w:val="26"/>
        </w:rPr>
        <w:t xml:space="preserve">аявок) участников </w:t>
      </w:r>
      <w:r w:rsidR="008F354C" w:rsidRPr="00F71602">
        <w:rPr>
          <w:rFonts w:eastAsia="Arial Unicode MS"/>
          <w:b/>
          <w:bCs/>
          <w:sz w:val="26"/>
          <w:szCs w:val="26"/>
        </w:rPr>
        <w:t>запроса предложений</w:t>
      </w:r>
    </w:p>
    <w:p w:rsidR="008E50FF" w:rsidRPr="00F71602" w:rsidRDefault="008E50FF" w:rsidP="00F71602">
      <w:pPr>
        <w:pStyle w:val="ad"/>
        <w:widowControl w:val="0"/>
        <w:tabs>
          <w:tab w:val="left" w:pos="1276"/>
        </w:tabs>
        <w:spacing w:line="240" w:lineRule="auto"/>
        <w:rPr>
          <w:b/>
          <w:sz w:val="26"/>
          <w:szCs w:val="26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Конверты с заявками будут вскрыты </w:t>
      </w:r>
      <w:r w:rsidR="003925F3">
        <w:rPr>
          <w:sz w:val="26"/>
          <w:szCs w:val="26"/>
        </w:rPr>
        <w:t>14</w:t>
      </w:r>
      <w:r w:rsidR="001B2959" w:rsidRPr="00F71602">
        <w:rPr>
          <w:sz w:val="26"/>
          <w:szCs w:val="26"/>
        </w:rPr>
        <w:t xml:space="preserve"> апреля</w:t>
      </w:r>
      <w:r w:rsidR="00952347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20</w:t>
      </w:r>
      <w:r w:rsidR="000B6432" w:rsidRPr="00F71602">
        <w:rPr>
          <w:sz w:val="26"/>
          <w:szCs w:val="26"/>
        </w:rPr>
        <w:t>2</w:t>
      </w:r>
      <w:r w:rsidR="001B2959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г. по адресу, указанному в разделе </w:t>
      </w:r>
      <w:r w:rsidR="006F585B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</w:t>
      </w:r>
      <w:r w:rsidR="006F585B" w:rsidRPr="00F71602">
        <w:rPr>
          <w:sz w:val="26"/>
          <w:szCs w:val="26"/>
        </w:rPr>
        <w:t xml:space="preserve">Документации. </w:t>
      </w:r>
      <w:r w:rsidR="00DE6027" w:rsidRPr="00F71602">
        <w:rPr>
          <w:sz w:val="26"/>
          <w:szCs w:val="26"/>
        </w:rPr>
        <w:t>О</w:t>
      </w:r>
      <w:r w:rsidRPr="00F71602">
        <w:rPr>
          <w:sz w:val="26"/>
          <w:szCs w:val="26"/>
        </w:rPr>
        <w:t>ценка заявок буд</w:t>
      </w:r>
      <w:r w:rsidR="00DA1393" w:rsidRPr="00F71602">
        <w:rPr>
          <w:sz w:val="26"/>
          <w:szCs w:val="26"/>
        </w:rPr>
        <w:t>ет</w:t>
      </w:r>
      <w:r w:rsidRPr="00F71602">
        <w:rPr>
          <w:sz w:val="26"/>
          <w:szCs w:val="26"/>
        </w:rPr>
        <w:t xml:space="preserve"> проведен</w:t>
      </w:r>
      <w:r w:rsidR="00DA1393" w:rsidRPr="00F71602">
        <w:rPr>
          <w:sz w:val="26"/>
          <w:szCs w:val="26"/>
        </w:rPr>
        <w:t>а</w:t>
      </w:r>
      <w:r w:rsidR="001B2959" w:rsidRPr="00F71602">
        <w:rPr>
          <w:sz w:val="26"/>
          <w:szCs w:val="26"/>
        </w:rPr>
        <w:t xml:space="preserve">  </w:t>
      </w:r>
      <w:r w:rsidR="003925F3">
        <w:rPr>
          <w:sz w:val="26"/>
          <w:szCs w:val="26"/>
        </w:rPr>
        <w:t>15</w:t>
      </w:r>
      <w:r w:rsidR="001B2959" w:rsidRPr="00F71602">
        <w:rPr>
          <w:sz w:val="26"/>
          <w:szCs w:val="26"/>
        </w:rPr>
        <w:t xml:space="preserve"> апреля</w:t>
      </w:r>
      <w:r w:rsidR="00952347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20</w:t>
      </w:r>
      <w:r w:rsidR="007B751E" w:rsidRPr="00F71602">
        <w:rPr>
          <w:sz w:val="26"/>
          <w:szCs w:val="26"/>
        </w:rPr>
        <w:t>2</w:t>
      </w:r>
      <w:r w:rsidR="001B2959" w:rsidRPr="00F71602">
        <w:rPr>
          <w:sz w:val="26"/>
          <w:szCs w:val="26"/>
        </w:rPr>
        <w:t>2</w:t>
      </w:r>
      <w:r w:rsidR="006F585B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г. по адресу, указанному в разделе </w:t>
      </w:r>
      <w:r w:rsidR="004F6774" w:rsidRPr="00F71602">
        <w:rPr>
          <w:sz w:val="26"/>
          <w:szCs w:val="26"/>
        </w:rPr>
        <w:t>9</w:t>
      </w:r>
      <w:r w:rsidRPr="00F71602">
        <w:rPr>
          <w:sz w:val="26"/>
          <w:szCs w:val="26"/>
        </w:rPr>
        <w:t xml:space="preserve"> Документации. 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Информация о подведении итогов запроса </w:t>
      </w:r>
      <w:r w:rsidR="004A63DF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будет размещена на официальном сайте Фонда в течение </w:t>
      </w:r>
      <w:r w:rsidR="001F400D" w:rsidRPr="00F71602">
        <w:rPr>
          <w:sz w:val="26"/>
          <w:szCs w:val="26"/>
        </w:rPr>
        <w:t>3 (Т</w:t>
      </w:r>
      <w:r w:rsidRPr="00F71602">
        <w:rPr>
          <w:sz w:val="26"/>
          <w:szCs w:val="26"/>
        </w:rPr>
        <w:t>рех</w:t>
      </w:r>
      <w:r w:rsidR="001F400D" w:rsidRPr="00F71602">
        <w:rPr>
          <w:sz w:val="26"/>
          <w:szCs w:val="26"/>
        </w:rPr>
        <w:t>)</w:t>
      </w:r>
      <w:r w:rsidRPr="00F71602">
        <w:rPr>
          <w:sz w:val="26"/>
          <w:szCs w:val="26"/>
        </w:rPr>
        <w:t xml:space="preserve"> рабочих дней после определения победителя.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срок до </w:t>
      </w:r>
      <w:r w:rsidR="003925F3">
        <w:rPr>
          <w:sz w:val="26"/>
          <w:szCs w:val="26"/>
        </w:rPr>
        <w:t>15</w:t>
      </w:r>
      <w:r w:rsidR="001B2959" w:rsidRPr="00F71602">
        <w:rPr>
          <w:sz w:val="26"/>
          <w:szCs w:val="26"/>
        </w:rPr>
        <w:t xml:space="preserve"> апреля</w:t>
      </w:r>
      <w:r w:rsidR="00535AAB" w:rsidRPr="00F71602">
        <w:rPr>
          <w:sz w:val="26"/>
          <w:szCs w:val="26"/>
        </w:rPr>
        <w:t xml:space="preserve"> </w:t>
      </w:r>
      <w:r w:rsidRPr="00F71602">
        <w:rPr>
          <w:sz w:val="26"/>
          <w:szCs w:val="26"/>
        </w:rPr>
        <w:t>20</w:t>
      </w:r>
      <w:r w:rsidR="000B6432" w:rsidRPr="00F71602">
        <w:rPr>
          <w:sz w:val="26"/>
          <w:szCs w:val="26"/>
        </w:rPr>
        <w:t>2</w:t>
      </w:r>
      <w:r w:rsidR="001B2959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г. (включительно) Фонд: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рассматривает заявки на соответствие их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проверяет участников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, подавших заявки, на соответствие требованиям, установленным Документацией;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присваивает заявкам порядковые номера, начиная с первого (наилучшее предложение).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В случае необходимости Фонд вправе запросить у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разъяснения содержания заявки и прилагаемых к ней документов, при этом изменение или дополнение заявки и прилагаемых к ней документов не допускается.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Основаниями для отклонения заявок на участие в запросе</w:t>
      </w:r>
      <w:r w:rsidR="008F354C" w:rsidRPr="00F71602">
        <w:rPr>
          <w:rFonts w:eastAsia="Arial Unicode MS"/>
          <w:bCs/>
          <w:sz w:val="26"/>
          <w:szCs w:val="26"/>
        </w:rPr>
        <w:t xml:space="preserve"> предложений</w:t>
      </w:r>
      <w:r w:rsidRPr="00F71602">
        <w:rPr>
          <w:sz w:val="26"/>
          <w:szCs w:val="26"/>
        </w:rPr>
        <w:t>: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1) </w:t>
      </w:r>
      <w:proofErr w:type="spellStart"/>
      <w:r w:rsidRPr="00F71602">
        <w:rPr>
          <w:sz w:val="26"/>
          <w:szCs w:val="26"/>
        </w:rPr>
        <w:t>непредоставление</w:t>
      </w:r>
      <w:proofErr w:type="spellEnd"/>
      <w:r w:rsidRPr="00F71602">
        <w:rPr>
          <w:sz w:val="26"/>
          <w:szCs w:val="26"/>
        </w:rPr>
        <w:t xml:space="preserve"> всех необходимых документов 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2) несоответствие заявки на участие в </w:t>
      </w:r>
      <w:r w:rsidR="008F354C" w:rsidRPr="00F71602">
        <w:rPr>
          <w:rFonts w:eastAsia="Arial Unicode MS"/>
          <w:bCs/>
          <w:sz w:val="26"/>
          <w:szCs w:val="26"/>
        </w:rPr>
        <w:t>запросе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 xml:space="preserve">требованиям, содержащимся в извещении о проведении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и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3) несоответствие </w:t>
      </w:r>
      <w:r w:rsidR="00DE6027" w:rsidRPr="00F71602">
        <w:rPr>
          <w:sz w:val="26"/>
          <w:szCs w:val="26"/>
        </w:rPr>
        <w:t xml:space="preserve">порядка и условий </w:t>
      </w:r>
      <w:r w:rsidR="008F354C" w:rsidRPr="00F71602">
        <w:rPr>
          <w:sz w:val="26"/>
          <w:szCs w:val="26"/>
        </w:rPr>
        <w:t>оказания Услуг</w:t>
      </w:r>
      <w:r w:rsidRPr="00F71602">
        <w:rPr>
          <w:sz w:val="26"/>
          <w:szCs w:val="26"/>
        </w:rPr>
        <w:t xml:space="preserve"> требованиям Документации;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4) несвоевременное представление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5) недостоверность сведений, содержащихся в документах, представленных участником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в составе заявки;</w:t>
      </w: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6) несоответствие участника </w:t>
      </w:r>
      <w:r w:rsidR="008F354C" w:rsidRPr="00F71602">
        <w:rPr>
          <w:rFonts w:eastAsia="Arial Unicode MS"/>
          <w:bCs/>
          <w:sz w:val="26"/>
          <w:szCs w:val="26"/>
        </w:rPr>
        <w:t>запроса предложений</w:t>
      </w:r>
      <w:r w:rsidR="008F354C" w:rsidRPr="00F71602">
        <w:rPr>
          <w:bCs/>
          <w:iCs/>
          <w:sz w:val="26"/>
          <w:szCs w:val="26"/>
        </w:rPr>
        <w:t xml:space="preserve"> </w:t>
      </w:r>
      <w:r w:rsidRPr="00F71602">
        <w:rPr>
          <w:sz w:val="26"/>
          <w:szCs w:val="26"/>
        </w:rPr>
        <w:t>требованиям Документации;</w:t>
      </w:r>
    </w:p>
    <w:p w:rsidR="002808B6" w:rsidRDefault="002808B6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7) несогласие заключить договор на изложенных в Документации условиях.</w:t>
      </w: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8E50FF" w:rsidRPr="00F71602" w:rsidRDefault="008E50FF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Default="0009683C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lastRenderedPageBreak/>
        <w:t>14.</w:t>
      </w:r>
      <w:r w:rsidRPr="00F71602">
        <w:rPr>
          <w:b/>
          <w:sz w:val="26"/>
          <w:szCs w:val="26"/>
        </w:rPr>
        <w:tab/>
        <w:t xml:space="preserve">Критерии, порядок оценки и сопоставления заявок, определение победителя </w:t>
      </w:r>
      <w:r w:rsidR="004C25F1" w:rsidRPr="00F71602">
        <w:rPr>
          <w:b/>
          <w:sz w:val="26"/>
          <w:szCs w:val="26"/>
          <w:lang w:val="ru-RU"/>
        </w:rPr>
        <w:t>з</w:t>
      </w:r>
      <w:proofErr w:type="spellStart"/>
      <w:r w:rsidRPr="00F71602">
        <w:rPr>
          <w:b/>
          <w:sz w:val="26"/>
          <w:szCs w:val="26"/>
        </w:rPr>
        <w:t>апроса</w:t>
      </w:r>
      <w:proofErr w:type="spellEnd"/>
      <w:r w:rsidRPr="00F71602">
        <w:rPr>
          <w:b/>
          <w:sz w:val="26"/>
          <w:szCs w:val="26"/>
        </w:rPr>
        <w:t xml:space="preserve"> предложений</w:t>
      </w:r>
    </w:p>
    <w:p w:rsidR="008E50FF" w:rsidRPr="00F71602" w:rsidRDefault="008E50FF" w:rsidP="00F71602">
      <w:pPr>
        <w:tabs>
          <w:tab w:val="left" w:pos="284"/>
        </w:tabs>
        <w:ind w:firstLine="709"/>
        <w:outlineLvl w:val="0"/>
        <w:rPr>
          <w:b/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Оценка заявок осуществляется на основании следующих критериев: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1.Стоимостные критерии оценки: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ind w:left="720" w:firstLine="0"/>
        <w:rPr>
          <w:sz w:val="26"/>
          <w:szCs w:val="26"/>
        </w:rPr>
      </w:pPr>
      <w:r w:rsidRPr="00F71602">
        <w:rPr>
          <w:sz w:val="26"/>
          <w:szCs w:val="26"/>
        </w:rPr>
        <w:t>1.1 Цена договора.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 xml:space="preserve">2. </w:t>
      </w:r>
      <w:proofErr w:type="spellStart"/>
      <w:r w:rsidRPr="00F71602">
        <w:rPr>
          <w:sz w:val="26"/>
          <w:szCs w:val="26"/>
        </w:rPr>
        <w:t>Нестоимостные</w:t>
      </w:r>
      <w:proofErr w:type="spellEnd"/>
      <w:r w:rsidRPr="00F71602">
        <w:rPr>
          <w:sz w:val="26"/>
          <w:szCs w:val="26"/>
        </w:rPr>
        <w:t xml:space="preserve"> критерии оценки: 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 Квалификация участников закупки</w:t>
      </w:r>
      <w:r w:rsidR="004C25F1" w:rsidRPr="00F71602">
        <w:rPr>
          <w:sz w:val="26"/>
          <w:szCs w:val="26"/>
        </w:rPr>
        <w:t>.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2.1.1 Обеспеченность материально-техническими ресурсами, необходимыми для исполнения обязательств по договору:</w:t>
      </w:r>
    </w:p>
    <w:p w:rsidR="0009683C" w:rsidRPr="00F71602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2</w:t>
      </w:r>
      <w:r w:rsidRPr="00F71602">
        <w:rPr>
          <w:sz w:val="26"/>
          <w:szCs w:val="26"/>
        </w:rPr>
        <w:t xml:space="preserve"> Обеспеченность кадровыми ресурсами, необходимыми для исполнения обязательств по договору:</w:t>
      </w:r>
    </w:p>
    <w:p w:rsidR="0009683C" w:rsidRDefault="0009683C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  <w:r w:rsidRPr="00F71602">
        <w:rPr>
          <w:sz w:val="26"/>
          <w:szCs w:val="26"/>
        </w:rPr>
        <w:t>2.1.</w:t>
      </w:r>
      <w:r w:rsidR="00D9025B" w:rsidRPr="00F71602">
        <w:rPr>
          <w:sz w:val="26"/>
          <w:szCs w:val="26"/>
        </w:rPr>
        <w:t>3</w:t>
      </w:r>
      <w:r w:rsidRPr="00F71602">
        <w:rPr>
          <w:sz w:val="26"/>
          <w:szCs w:val="26"/>
        </w:rPr>
        <w:t xml:space="preserve"> Наличие опыта по </w:t>
      </w:r>
      <w:r w:rsidR="004C25F1" w:rsidRPr="00F71602">
        <w:rPr>
          <w:sz w:val="26"/>
          <w:szCs w:val="26"/>
        </w:rPr>
        <w:t>оказанию Услуг</w:t>
      </w:r>
      <w:r w:rsidRPr="00F71602">
        <w:rPr>
          <w:sz w:val="26"/>
          <w:szCs w:val="26"/>
        </w:rPr>
        <w:t xml:space="preserve"> сопоставимого характера и объема</w:t>
      </w:r>
      <w:r w:rsidR="00016A02">
        <w:rPr>
          <w:sz w:val="26"/>
          <w:szCs w:val="26"/>
        </w:rPr>
        <w:t>.</w:t>
      </w:r>
    </w:p>
    <w:p w:rsidR="00016A02" w:rsidRPr="00F71602" w:rsidRDefault="00016A02" w:rsidP="00F71602">
      <w:pPr>
        <w:pStyle w:val="21"/>
        <w:widowControl w:val="0"/>
        <w:tabs>
          <w:tab w:val="left" w:pos="1276"/>
        </w:tabs>
        <w:rPr>
          <w:sz w:val="26"/>
          <w:szCs w:val="26"/>
        </w:rPr>
      </w:pPr>
    </w:p>
    <w:p w:rsidR="0009683C" w:rsidRPr="00F71602" w:rsidRDefault="0009683C" w:rsidP="00F71602">
      <w:pPr>
        <w:ind w:firstLine="567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 По результатам оценки заявок каждой заявке присваивается соответствующий рейтинг.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Рейтинг по критерию представляет собой оценку в баллах, получаемую </w:t>
      </w:r>
      <w:r w:rsidR="00C23E9F" w:rsidRPr="00C23E9F">
        <w:rPr>
          <w:sz w:val="26"/>
          <w:szCs w:val="26"/>
          <w:lang w:val="ru-RU"/>
        </w:rPr>
        <w:t xml:space="preserve">                             </w:t>
      </w:r>
      <w:r w:rsidRPr="00F71602">
        <w:rPr>
          <w:sz w:val="26"/>
          <w:szCs w:val="26"/>
        </w:rPr>
        <w:t xml:space="preserve">        по результатам оценки заявки по соответствующему критерию, умноженную    </w:t>
      </w:r>
      <w:r w:rsidR="00C23E9F" w:rsidRPr="00C23E9F">
        <w:rPr>
          <w:sz w:val="26"/>
          <w:szCs w:val="26"/>
          <w:lang w:val="ru-RU"/>
        </w:rPr>
        <w:t xml:space="preserve">                           </w:t>
      </w:r>
      <w:r w:rsidRPr="00F71602">
        <w:rPr>
          <w:sz w:val="26"/>
          <w:szCs w:val="26"/>
        </w:rPr>
        <w:t xml:space="preserve">           на коэффициент значимости критерия оценки. Для оценки заявок по каждому критерию используется </w:t>
      </w:r>
      <w:proofErr w:type="spellStart"/>
      <w:r w:rsidRPr="00F71602">
        <w:rPr>
          <w:sz w:val="26"/>
          <w:szCs w:val="26"/>
        </w:rPr>
        <w:t>стобалльная</w:t>
      </w:r>
      <w:proofErr w:type="spellEnd"/>
      <w:r w:rsidRPr="00F71602">
        <w:rPr>
          <w:sz w:val="26"/>
          <w:szCs w:val="26"/>
        </w:rPr>
        <w:t xml:space="preserve"> шкала.</w:t>
      </w:r>
    </w:p>
    <w:p w:rsidR="0009683C" w:rsidRPr="00F71602" w:rsidRDefault="0009683C" w:rsidP="00F71602">
      <w:pPr>
        <w:ind w:firstLine="709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 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критерия в процентах, деленному на 100. Сумма величин значимости критериев оценки заявок составляет 100%.</w:t>
      </w:r>
    </w:p>
    <w:p w:rsidR="0009683C" w:rsidRDefault="0009683C" w:rsidP="0009683C"/>
    <w:tbl>
      <w:tblPr>
        <w:tblStyle w:val="af2"/>
        <w:tblW w:w="10314" w:type="dxa"/>
        <w:tblLayout w:type="fixed"/>
        <w:tblLook w:val="04A0" w:firstRow="1" w:lastRow="0" w:firstColumn="1" w:lastColumn="0" w:noHBand="0" w:noVBand="1"/>
      </w:tblPr>
      <w:tblGrid>
        <w:gridCol w:w="817"/>
        <w:gridCol w:w="7088"/>
        <w:gridCol w:w="1134"/>
        <w:gridCol w:w="1275"/>
      </w:tblGrid>
      <w:tr w:rsidR="0009683C" w:rsidRPr="00DE2FEF" w:rsidTr="00070F62">
        <w:trPr>
          <w:tblHeader/>
        </w:trPr>
        <w:tc>
          <w:tcPr>
            <w:tcW w:w="817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7088" w:type="dxa"/>
            <w:vAlign w:val="center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 w:rsidRPr="00DE2FEF"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Порядок оценки по критерию (подкритерию)</w:t>
            </w:r>
          </w:p>
        </w:tc>
        <w:tc>
          <w:tcPr>
            <w:tcW w:w="1134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 xml:space="preserve">Значимость (весомость) критерия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ind w:left="-108" w:right="-108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t>Значимость (весомость) подкритерия</w:t>
            </w: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 w:rsidRPr="001C2511">
              <w:rPr>
                <w:rFonts w:ascii="Times New Roman" w:hAnsi="Times New Roman"/>
                <w:b/>
                <w:sz w:val="22"/>
                <w:szCs w:val="22"/>
              </w:rPr>
              <w:t>Цена договора или цена за единицу продукции: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35 %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882D4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В рамках критерия оценивается предлагаемая участником за</w:t>
            </w:r>
            <w:r w:rsidR="00882D46">
              <w:rPr>
                <w:rFonts w:ascii="Times New Roman" w:hAnsi="Times New Roman"/>
                <w:sz w:val="22"/>
                <w:szCs w:val="22"/>
              </w:rPr>
              <w:t>проса предложений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>: цена договора.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1C2511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1C2511">
              <w:rPr>
                <w:rFonts w:ascii="Times New Roman" w:hAnsi="Times New Roman"/>
                <w:sz w:val="22"/>
                <w:szCs w:val="22"/>
              </w:rPr>
              <w:t>Заявка по установленной форме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1C2511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1C2511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8E50FF" w:rsidRPr="001C2511" w:rsidRDefault="008E50FF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</w:p>
          <w:p w:rsidR="0009683C" w:rsidRPr="00F55AEC" w:rsidRDefault="0009683C" w:rsidP="00941CC6">
            <w:pPr>
              <w:pStyle w:val="ConsPlusNonformat"/>
              <w:ind w:right="-1"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>Рейтинг, присуждаемый заявке по критерию «Цена договора», определяется путем умножения количества присужденных баллов на</w:t>
            </w:r>
            <w:r w:rsidRPr="00F55AEC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09683C" w:rsidRPr="00F55AEC" w:rsidRDefault="0009683C" w:rsidP="00941CC6">
            <w:pPr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Количество баллов, присуждаемых по критерию оценки «Цена договора» (ЦБ</w:t>
            </w:r>
            <w:proofErr w:type="spellStart"/>
            <w:r w:rsidRPr="00F55AEC">
              <w:rPr>
                <w:sz w:val="22"/>
                <w:szCs w:val="22"/>
                <w:vertAlign w:val="subscript"/>
                <w:lang w:val="en-US"/>
              </w:rPr>
              <w:t>i</w:t>
            </w:r>
            <w:proofErr w:type="spellEnd"/>
            <w:r w:rsidRPr="00F55AEC">
              <w:rPr>
                <w:sz w:val="22"/>
                <w:szCs w:val="22"/>
              </w:rPr>
              <w:t>), определяется по формуле: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а)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7C779EBC" wp14:editId="1411956D">
                  <wp:extent cx="523875" cy="228600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drawing>
                <wp:inline distT="0" distB="0" distL="0" distR="0" wp14:anchorId="019E2548" wp14:editId="2B08F4DA">
                  <wp:extent cx="1038225" cy="438150"/>
                  <wp:effectExtent l="1905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11A623CB" wp14:editId="2DB7E47F">
                  <wp:extent cx="200025" cy="228600"/>
                  <wp:effectExtent l="19050" t="0" r="9525" b="0"/>
                  <wp:docPr id="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предложение участника закупки, заявка которого оценивается;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9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02C5B1BF" wp14:editId="7540A0CC">
                  <wp:extent cx="323850" cy="2286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минимальное предложение из предложений по данному критерию оценки, сделанных участниками закупки;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б) в случае если </w:t>
            </w: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4B65A158" wp14:editId="14EB7D12">
                  <wp:extent cx="523875" cy="228600"/>
                  <wp:effectExtent l="19050" t="0" r="9525" b="0"/>
                  <wp:docPr id="1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то: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center"/>
              <w:rPr>
                <w:sz w:val="22"/>
                <w:szCs w:val="22"/>
              </w:rPr>
            </w:pPr>
            <w:r w:rsidRPr="00F55AEC">
              <w:rPr>
                <w:noProof/>
                <w:position w:val="-30"/>
                <w:sz w:val="22"/>
                <w:szCs w:val="22"/>
                <w:lang w:val="ru-RU"/>
              </w:rPr>
              <w:lastRenderedPageBreak/>
              <w:drawing>
                <wp:inline distT="0" distB="0" distL="0" distR="0" wp14:anchorId="2929D5AF" wp14:editId="44F7729D">
                  <wp:extent cx="1438275" cy="457200"/>
                  <wp:effectExtent l="19050" t="0" r="9525" b="0"/>
                  <wp:docPr id="13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>, где:</w:t>
            </w:r>
          </w:p>
          <w:p w:rsidR="0009683C" w:rsidRPr="00F55AE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noProof/>
                <w:position w:val="-12"/>
                <w:sz w:val="22"/>
                <w:szCs w:val="22"/>
                <w:lang w:val="ru-RU"/>
              </w:rPr>
              <w:drawing>
                <wp:inline distT="0" distB="0" distL="0" distR="0" wp14:anchorId="63F4DB48" wp14:editId="438D48B9">
                  <wp:extent cx="323850" cy="228600"/>
                  <wp:effectExtent l="19050" t="0" r="0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55AEC">
              <w:rPr>
                <w:sz w:val="22"/>
                <w:szCs w:val="22"/>
              </w:rPr>
              <w:t xml:space="preserve"> – максимальное предложение из предложений по критерию, сделанных участниками закупки.</w:t>
            </w:r>
          </w:p>
          <w:p w:rsidR="0009683C" w:rsidRDefault="0009683C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При оценке заявок по критерию «Цена договора» лучшим условием исполнения договора по указанному критерию признается предложение участника Запроса предложений с наименьшей ценой договора, получившее 100 баллов.</w:t>
            </w:r>
          </w:p>
          <w:p w:rsidR="008E50FF" w:rsidRPr="001C2511" w:rsidRDefault="008E50FF" w:rsidP="00941CC6">
            <w:pPr>
              <w:autoSpaceDE w:val="0"/>
              <w:autoSpaceDN w:val="0"/>
              <w:adjustRightInd w:val="0"/>
              <w:ind w:firstLine="720"/>
              <w:jc w:val="both"/>
              <w:rPr>
                <w:bCs/>
                <w:i/>
                <w:highlight w:val="yellow"/>
              </w:rPr>
            </w:pP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09683C">
            <w:pPr>
              <w:pStyle w:val="5"/>
              <w:numPr>
                <w:ilvl w:val="0"/>
                <w:numId w:val="15"/>
              </w:numPr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088" w:type="dxa"/>
          </w:tcPr>
          <w:p w:rsidR="0009683C" w:rsidRPr="000C2A84" w:rsidRDefault="0009683C" w:rsidP="00882D4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Квалификация участника за</w:t>
            </w:r>
            <w:r w:rsidR="00882D46">
              <w:rPr>
                <w:rFonts w:ascii="Times New Roman" w:hAnsi="Times New Roman"/>
                <w:b/>
                <w:sz w:val="22"/>
                <w:szCs w:val="22"/>
              </w:rPr>
              <w:t>проса предложений:</w:t>
            </w:r>
          </w:p>
        </w:tc>
        <w:tc>
          <w:tcPr>
            <w:tcW w:w="1134" w:type="dxa"/>
            <w:vMerge w:val="restart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2FEF">
              <w:rPr>
                <w:rFonts w:ascii="Times New Roman" w:hAnsi="Times New Roman"/>
                <w:b/>
                <w:sz w:val="24"/>
                <w:szCs w:val="24"/>
              </w:rPr>
              <w:t>65%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/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соответствии с установленными подкритериями критерия оценки</w:t>
            </w:r>
          </w:p>
        </w:tc>
        <w:tc>
          <w:tcPr>
            <w:tcW w:w="1134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См. подтверждающие документы по каждому подкритерию.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F55AEC" w:rsidRDefault="0009683C" w:rsidP="00941CC6">
            <w:pPr>
              <w:ind w:firstLine="708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 xml:space="preserve">Для оценки по критерию «Квалификация участника </w:t>
            </w:r>
            <w:r w:rsidR="00882D46" w:rsidRPr="00F55AEC">
              <w:rPr>
                <w:sz w:val="22"/>
                <w:szCs w:val="22"/>
                <w:lang w:val="ru-RU"/>
              </w:rPr>
              <w:t>запроса предложений</w:t>
            </w:r>
            <w:r w:rsidRPr="00F55AEC">
              <w:rPr>
                <w:sz w:val="22"/>
                <w:szCs w:val="22"/>
              </w:rPr>
              <w:t>» устанавливаются следующие показатели, раскрывающие его содержание и учитывающие особенности оценки аудиторских услуг и их значимость:</w:t>
            </w:r>
          </w:p>
          <w:p w:rsidR="0009683C" w:rsidRPr="00F55AEC" w:rsidRDefault="0009683C" w:rsidP="00941CC6">
            <w:pPr>
              <w:pStyle w:val="ab"/>
              <w:widowControl w:val="0"/>
              <w:suppressAutoHyphens/>
              <w:ind w:left="0" w:firstLine="709"/>
              <w:jc w:val="both"/>
              <w:rPr>
                <w:sz w:val="22"/>
                <w:szCs w:val="22"/>
              </w:rPr>
            </w:pPr>
            <w:r w:rsidRPr="00F55AEC">
              <w:rPr>
                <w:sz w:val="22"/>
                <w:szCs w:val="22"/>
              </w:rPr>
              <w:t>Для определения баллов по критерию «Квалификация участников закупки» баллы, рассчитанные по каждому из показателей критерия и умноженные на их значимость, суммируются.</w:t>
            </w:r>
          </w:p>
          <w:p w:rsidR="0009683C" w:rsidRDefault="0009683C" w:rsidP="00F55AEC">
            <w:pPr>
              <w:autoSpaceDE w:val="0"/>
              <w:autoSpaceDN w:val="0"/>
              <w:adjustRightInd w:val="0"/>
              <w:ind w:firstLine="709"/>
              <w:jc w:val="both"/>
            </w:pPr>
            <w:r w:rsidRPr="00F55AEC">
              <w:rPr>
                <w:sz w:val="22"/>
                <w:szCs w:val="22"/>
              </w:rPr>
              <w:t>Рейтинг, присуждаемый заявке по критерию «Квалификация участника закупки», определяется путем умножения количества присужденных баллов на</w:t>
            </w:r>
            <w:r w:rsidRPr="00F55AEC">
              <w:rPr>
                <w:snapToGrid w:val="0"/>
                <w:sz w:val="22"/>
                <w:szCs w:val="22"/>
              </w:rPr>
              <w:t xml:space="preserve"> значимость критерия оценки</w:t>
            </w:r>
            <w:r w:rsidRPr="00F55AEC">
              <w:rPr>
                <w:sz w:val="22"/>
                <w:szCs w:val="22"/>
              </w:rPr>
              <w:t>.</w:t>
            </w:r>
            <w:r w:rsidRPr="000C2A84">
              <w:t xml:space="preserve"> </w:t>
            </w:r>
          </w:p>
          <w:p w:rsidR="008E50FF" w:rsidRPr="000C2A84" w:rsidRDefault="008E50FF" w:rsidP="00F55AEC">
            <w:pPr>
              <w:autoSpaceDE w:val="0"/>
              <w:autoSpaceDN w:val="0"/>
              <w:adjustRightInd w:val="0"/>
              <w:ind w:firstLine="709"/>
              <w:jc w:val="both"/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 w:val="restart"/>
          </w:tcPr>
          <w:p w:rsidR="0009683C" w:rsidRPr="00DE2FEF" w:rsidRDefault="004C25F1" w:rsidP="004C25F1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  <w:t>2.1.1</w:t>
            </w: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Pr="00EB6138">
              <w:rPr>
                <w:rFonts w:ascii="Times New Roman" w:hAnsi="Times New Roman"/>
                <w:b/>
                <w:sz w:val="22"/>
                <w:szCs w:val="22"/>
              </w:rPr>
              <w:t>беспеченность материально-техническими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</w:tcPr>
          <w:p w:rsidR="0009683C" w:rsidRPr="00DE2FEF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B5357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09683C" w:rsidRPr="00DE2FEF">
              <w:rPr>
                <w:rFonts w:ascii="Times New Roman" w:hAnsi="Times New Roman"/>
                <w:b/>
                <w:sz w:val="24"/>
                <w:szCs w:val="24"/>
              </w:rPr>
              <w:t>%</w:t>
            </w: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6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Справка о материально-технических ресурсах с приложением подтверждающих документов, а именно:</w:t>
            </w:r>
          </w:p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Копия полиса страхования профессиональной ответственности при осуществлении аудиторской деятельности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DE2FEF" w:rsidTr="00070F62">
        <w:tc>
          <w:tcPr>
            <w:tcW w:w="817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ind w:left="360"/>
              <w:rPr>
                <w:rFonts w:ascii="Times New Roman" w:eastAsiaTheme="majorEastAsia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88" w:type="dxa"/>
          </w:tcPr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EB6138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сумма страхового возмещения по полису страхования профессиональной ответственности при осуществлении аудиторской деятельности.</w:t>
            </w:r>
          </w:p>
          <w:p w:rsidR="0009683C" w:rsidRPr="00EB6138" w:rsidRDefault="0009683C" w:rsidP="00B53576">
            <w:pPr>
              <w:pStyle w:val="5"/>
              <w:numPr>
                <w:ilvl w:val="0"/>
                <w:numId w:val="0"/>
              </w:numPr>
              <w:ind w:left="34" w:firstLine="315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  <w:r w:rsidRPr="00EB6138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p w:rsidR="008E50FF" w:rsidRPr="00EB6138" w:rsidRDefault="008E50FF" w:rsidP="00941CC6">
            <w:pPr>
              <w:pStyle w:val="5"/>
              <w:numPr>
                <w:ilvl w:val="0"/>
                <w:numId w:val="0"/>
              </w:numPr>
              <w:ind w:left="349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B5357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lastRenderedPageBreak/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80 млн. рублей (включительно) и более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100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B5357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70 млн. рублей (включительно) и более, но менее 80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80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B53576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60 млн. рублей (включительно) и более, но менее 70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60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53529E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>Наличие полиса страхования профессиональной ответственности при осуществлении аудиторской деятельности с суммой страхового возмещения 5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60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40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Pr="00C23E9F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1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(включительно) и более, но менее 5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C23E9F">
                    <w:rPr>
                      <w:sz w:val="22"/>
                      <w:szCs w:val="22"/>
                    </w:rPr>
                    <w:t xml:space="preserve"> млн. рублей по каждому страховому случаю </w:t>
                  </w: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20</w:t>
                  </w:r>
                </w:p>
              </w:tc>
            </w:tr>
            <w:tr w:rsidR="0009683C" w:rsidRPr="00EB6138" w:rsidTr="00941CC6">
              <w:tc>
                <w:tcPr>
                  <w:tcW w:w="6124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C23E9F">
                    <w:rPr>
                      <w:sz w:val="22"/>
                      <w:szCs w:val="22"/>
                    </w:rPr>
                    <w:t xml:space="preserve">Наличие полиса страхования профессиональной ответственности при осуществлении аудиторской деятельности с суммой страхового возмещения </w:t>
                  </w:r>
                  <w:r w:rsidR="0053529E" w:rsidRPr="00C23E9F">
                    <w:rPr>
                      <w:sz w:val="22"/>
                      <w:szCs w:val="22"/>
                      <w:lang w:val="ru-RU"/>
                    </w:rPr>
                    <w:t>5</w:t>
                  </w:r>
                  <w:r w:rsidRPr="00C23E9F">
                    <w:rPr>
                      <w:sz w:val="22"/>
                      <w:szCs w:val="22"/>
                    </w:rPr>
                    <w:t>0 млн. рублей по каждому страховому случаю вне зависимости от суммы страхового возмещения по всем страховым случаям или отсутствие полиса</w:t>
                  </w:r>
                </w:p>
                <w:p w:rsidR="008E50FF" w:rsidRPr="00C23E9F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50" w:type="dxa"/>
                </w:tcPr>
                <w:p w:rsidR="0009683C" w:rsidRPr="00EB6138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</w:pPr>
                  <w:r w:rsidRPr="00EB6138">
                    <w:t>0</w:t>
                  </w:r>
                </w:p>
              </w:tc>
            </w:tr>
          </w:tbl>
          <w:p w:rsidR="0009683C" w:rsidRPr="00EB6138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09683C" w:rsidRPr="00DE2FEF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2.1.2</w:t>
            </w: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>Обеспеченность кадровыми ресурсами, необходимыми для исполнения обязательств по договору: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7552E2" w:rsidP="00B5357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B53576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средний стаж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количестве штатных аудиторов в аудиторской организации и стаже их работы в качестве аудиторов подтверждаются копиями квалификационных аттестатов и заверенной копией Реестра аудиторских организаций той саморегулируемой организации аудиторов, в которой имеет членство аудиторская организация</w:t>
            </w:r>
            <w:r w:rsidR="00B53576">
              <w:rPr>
                <w:rFonts w:ascii="Times New Roman" w:hAnsi="Times New Roman"/>
                <w:sz w:val="22"/>
                <w:szCs w:val="22"/>
              </w:rPr>
              <w:t>, копии трудовых книжек штатных аудиторов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 xml:space="preserve">Копия Реестра должна содержать сведения, предусмотренные Приказом Минфина России от 30.10.2009 № 111н «Об утверждении Положения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аудиторов».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количество штатных аудиторов в аудиторской организации и их стаж.</w:t>
            </w:r>
            <w:r w:rsidR="005A2691">
              <w:rPr>
                <w:rFonts w:ascii="Times New Roman" w:hAnsi="Times New Roman"/>
                <w:sz w:val="22"/>
                <w:szCs w:val="22"/>
              </w:rPr>
              <w:t xml:space="preserve"> Стаж штатных аудиторов не должен быть менее 5 лет.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lastRenderedPageBreak/>
              <w:t>Максимальное количество баллов по подкритерию: 100 баллов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200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Количество штатных аудиторов в аудиторской организации</w:t>
            </w:r>
          </w:p>
          <w:p w:rsidR="008E50FF" w:rsidRPr="000C2A84" w:rsidRDefault="008E50FF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  <w:tbl>
            <w:tblPr>
              <w:tblW w:w="69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698"/>
              <w:gridCol w:w="1277"/>
            </w:tblGrid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1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5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и более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 указан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ным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стаж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ем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работы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 xml:space="preserve">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10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1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2</w:t>
                  </w:r>
                  <w:r w:rsidRPr="003061EB">
                    <w:rPr>
                      <w:sz w:val="22"/>
                      <w:szCs w:val="22"/>
                    </w:rPr>
                    <w:t xml:space="preserve">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6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Pr="003061EB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>9</w:t>
                  </w:r>
                  <w:r w:rsidRPr="003061EB">
                    <w:rPr>
                      <w:sz w:val="22"/>
                      <w:szCs w:val="22"/>
                    </w:rPr>
                    <w:t xml:space="preserve">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</w:tc>
              <w:tc>
                <w:tcPr>
                  <w:tcW w:w="1277" w:type="dxa"/>
                </w:tcPr>
                <w:p w:rsidR="0009683C" w:rsidRPr="003061EB" w:rsidRDefault="005A2691" w:rsidP="005A2691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  <w:lang w:val="ru-RU"/>
                    </w:rPr>
                    <w:t>4</w:t>
                  </w:r>
                  <w:r w:rsidR="0009683C"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09683C" w:rsidRPr="000C2A84" w:rsidTr="00B53576">
              <w:tc>
                <w:tcPr>
                  <w:tcW w:w="5698" w:type="dxa"/>
                </w:tcPr>
                <w:p w:rsidR="0009683C" w:rsidRDefault="0009683C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  <w:lang w:val="ru-RU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При наличии </w:t>
                  </w:r>
                  <w:r w:rsidR="00C23E9F" w:rsidRPr="003061EB">
                    <w:rPr>
                      <w:sz w:val="22"/>
                      <w:szCs w:val="22"/>
                      <w:lang w:val="ru-RU"/>
                    </w:rPr>
                    <w:t>7</w:t>
                  </w:r>
                  <w:r w:rsidRPr="003061EB">
                    <w:rPr>
                      <w:sz w:val="22"/>
                      <w:szCs w:val="22"/>
                    </w:rPr>
                    <w:t xml:space="preserve"> штатных аттестованных аудиторов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53529E" w:rsidRPr="003061EB">
                    <w:rPr>
                      <w:sz w:val="22"/>
                      <w:szCs w:val="22"/>
                      <w:lang w:val="ru-RU"/>
                    </w:rPr>
                    <w:t>с указанным стажем работы (5 лет)</w:t>
                  </w:r>
                </w:p>
                <w:p w:rsidR="008E50FF" w:rsidRPr="003061EB" w:rsidRDefault="008E50FF" w:rsidP="00A73C6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7" w:type="dxa"/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 w:val="restart"/>
          </w:tcPr>
          <w:p w:rsidR="0009683C" w:rsidRPr="000C2A84" w:rsidRDefault="00070F62" w:rsidP="00070F62">
            <w:pPr>
              <w:pStyle w:val="5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Theme="majorEastAsia" w:hAnsi="Times New Roman"/>
                <w:sz w:val="22"/>
                <w:szCs w:val="22"/>
                <w:lang w:eastAsia="en-US"/>
              </w:rPr>
              <w:lastRenderedPageBreak/>
              <w:t>2.1.3</w:t>
            </w:r>
          </w:p>
        </w:tc>
        <w:tc>
          <w:tcPr>
            <w:tcW w:w="7088" w:type="dxa"/>
          </w:tcPr>
          <w:p w:rsidR="0009683C" w:rsidRPr="000C2A84" w:rsidRDefault="0009683C" w:rsidP="00070F62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Н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аличие опыта по </w:t>
            </w:r>
            <w:r w:rsidR="00070F62">
              <w:rPr>
                <w:rFonts w:ascii="Times New Roman" w:hAnsi="Times New Roman"/>
                <w:b/>
                <w:sz w:val="22"/>
                <w:szCs w:val="22"/>
              </w:rPr>
              <w:t>оказанию Услуг</w:t>
            </w:r>
            <w:r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сопоставимого характера и объема: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</w:tcPr>
          <w:p w:rsidR="0009683C" w:rsidRPr="000C2A84" w:rsidRDefault="00A73C6B" w:rsidP="00A73C6B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50</w:t>
            </w:r>
            <w:r w:rsidR="0009683C" w:rsidRPr="000C2A84">
              <w:rPr>
                <w:rFonts w:ascii="Times New Roman" w:hAnsi="Times New Roman"/>
                <w:b/>
                <w:sz w:val="22"/>
                <w:szCs w:val="22"/>
              </w:rPr>
              <w:t xml:space="preserve"> %</w:t>
            </w: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Содержание подкритерия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В рамках подкритерия оценивается наличие у аудиторской организации, в том числе у штатных аттестованных аудиторов, опыта оказания аудиторских услуг сопоставимого характера и объема: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Подтверждающие документы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Справка о наличии опыта с приложением подтверждающих документов, а именно:</w:t>
            </w:r>
          </w:p>
          <w:p w:rsidR="0009683C" w:rsidRPr="000C2A84" w:rsidRDefault="0009683C" w:rsidP="005A2691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Сведения о наличии у аудиторской организации, в том числе у штатных аттестованных аудиторов, опыта оказания аудиторских услуг сопоставимого характера и объема подтверждаются справкой, включающей в себя сведения о лице, в отношении которого проводилась аудиторская проверка бухгалтерской (финансовой) отчетности, составленной в соответствии с РСБУ, периоде оказания услуг</w:t>
            </w:r>
            <w:r w:rsidR="005A2691">
              <w:rPr>
                <w:rFonts w:ascii="Times New Roman" w:hAnsi="Times New Roman"/>
                <w:sz w:val="22"/>
                <w:szCs w:val="22"/>
              </w:rPr>
              <w:t>.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9683C" w:rsidRPr="000C2A84" w:rsidTr="00070F62">
        <w:tc>
          <w:tcPr>
            <w:tcW w:w="817" w:type="dxa"/>
            <w:vMerge/>
          </w:tcPr>
          <w:p w:rsidR="0009683C" w:rsidRPr="000C2A84" w:rsidRDefault="0009683C" w:rsidP="0009683C">
            <w:pPr>
              <w:pStyle w:val="5"/>
              <w:numPr>
                <w:ilvl w:val="1"/>
                <w:numId w:val="15"/>
              </w:numPr>
              <w:ind w:left="142" w:hanging="142"/>
              <w:jc w:val="center"/>
              <w:rPr>
                <w:rFonts w:ascii="Times New Roman" w:eastAsiaTheme="majorEastAsia" w:hAnsi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ind w:left="317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  <w:u w:val="single"/>
              </w:rPr>
              <w:t>Порядок оценки по подкритерию</w:t>
            </w:r>
            <w:r w:rsidRPr="000C2A84">
              <w:rPr>
                <w:rFonts w:ascii="Times New Roman" w:hAnsi="Times New Roman"/>
                <w:sz w:val="22"/>
                <w:szCs w:val="22"/>
              </w:rPr>
              <w:t xml:space="preserve">: </w:t>
            </w:r>
          </w:p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Максимальное количество баллов по подкритерию: 100 баллов</w:t>
            </w:r>
          </w:p>
          <w:p w:rsidR="0009683C" w:rsidRDefault="0009683C" w:rsidP="00941CC6">
            <w:pPr>
              <w:pStyle w:val="5"/>
              <w:numPr>
                <w:ilvl w:val="0"/>
                <w:numId w:val="0"/>
              </w:numPr>
              <w:spacing w:before="0"/>
              <w:ind w:left="342"/>
              <w:rPr>
                <w:rFonts w:ascii="Times New Roman" w:hAnsi="Times New Roman"/>
                <w:sz w:val="22"/>
                <w:szCs w:val="22"/>
              </w:rPr>
            </w:pPr>
            <w:r w:rsidRPr="000C2A84">
              <w:rPr>
                <w:rFonts w:ascii="Times New Roman" w:hAnsi="Times New Roman"/>
                <w:sz w:val="22"/>
                <w:szCs w:val="22"/>
              </w:rPr>
              <w:t>Оценка заявок осуществляется в следующем порядке:</w:t>
            </w:r>
          </w:p>
          <w:tbl>
            <w:tblPr>
              <w:tblW w:w="697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124"/>
              <w:gridCol w:w="850"/>
            </w:tblGrid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40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="005A2691"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35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д</w:t>
                  </w:r>
                  <w:r w:rsidRPr="003061EB">
                    <w:rPr>
                      <w:sz w:val="22"/>
                      <w:szCs w:val="22"/>
                    </w:rPr>
                    <w:t>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75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3061EB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30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и более</w:t>
                  </w:r>
                  <w:r w:rsidRPr="003061EB">
                    <w:rPr>
                      <w:sz w:val="22"/>
                      <w:szCs w:val="22"/>
                    </w:rPr>
                    <w:t xml:space="preserve"> 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50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09683C" w:rsidRPr="003061EB" w:rsidRDefault="005A2691" w:rsidP="00062B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 w:rsid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="003061EB" w:rsidRPr="003061EB">
                    <w:rPr>
                      <w:sz w:val="22"/>
                      <w:szCs w:val="22"/>
                      <w:lang w:val="ru-RU"/>
                    </w:rPr>
                    <w:t>2</w:t>
                  </w:r>
                  <w:r w:rsidR="00062BDF">
                    <w:rPr>
                      <w:sz w:val="22"/>
                      <w:szCs w:val="22"/>
                      <w:lang w:val="ru-RU"/>
                    </w:rPr>
                    <w:t>6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(включительно) </w:t>
                  </w:r>
                  <w:r w:rsidR="00A73C6B">
                    <w:rPr>
                      <w:sz w:val="22"/>
                      <w:szCs w:val="22"/>
                      <w:lang w:val="ru-RU"/>
                    </w:rPr>
                    <w:t xml:space="preserve">и более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25</w:t>
                  </w:r>
                </w:p>
              </w:tc>
            </w:tr>
            <w:tr w:rsidR="0009683C" w:rsidRPr="000C2A84" w:rsidTr="00941CC6">
              <w:tc>
                <w:tcPr>
                  <w:tcW w:w="6124" w:type="dxa"/>
                  <w:tcBorders>
                    <w:bottom w:val="single" w:sz="4" w:space="0" w:color="auto"/>
                  </w:tcBorders>
                </w:tcPr>
                <w:p w:rsidR="00A73C6B" w:rsidRPr="003061EB" w:rsidRDefault="00A73C6B" w:rsidP="00062BDF">
                  <w:pPr>
                    <w:tabs>
                      <w:tab w:val="center" w:pos="4677"/>
                      <w:tab w:val="right" w:pos="9355"/>
                    </w:tabs>
                    <w:jc w:val="both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 xml:space="preserve">Аудиторская организация имеет успешный опыт исполнения </w:t>
                  </w:r>
                  <w:r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25</w:t>
                  </w:r>
                  <w:r w:rsidRPr="003061EB">
                    <w:rPr>
                      <w:sz w:val="22"/>
                      <w:szCs w:val="22"/>
                    </w:rPr>
                    <w:t xml:space="preserve"> договоров (контрактов)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 w:rsidRPr="003061EB">
                    <w:rPr>
                      <w:sz w:val="22"/>
                      <w:szCs w:val="22"/>
                    </w:rPr>
                    <w:t>на оказание аудиторских услуг</w:t>
                  </w:r>
                  <w:r w:rsidRPr="003061EB">
                    <w:rPr>
                      <w:sz w:val="22"/>
                      <w:szCs w:val="22"/>
                      <w:lang w:val="ru-RU"/>
                    </w:rPr>
                    <w:t>.</w:t>
                  </w: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09683C" w:rsidRPr="003061EB" w:rsidRDefault="0009683C" w:rsidP="00941CC6">
                  <w:pPr>
                    <w:tabs>
                      <w:tab w:val="center" w:pos="4677"/>
                      <w:tab w:val="right" w:pos="9355"/>
                    </w:tabs>
                    <w:jc w:val="center"/>
                    <w:rPr>
                      <w:sz w:val="22"/>
                      <w:szCs w:val="22"/>
                    </w:rPr>
                  </w:pPr>
                  <w:r w:rsidRPr="003061EB">
                    <w:rPr>
                      <w:sz w:val="22"/>
                      <w:szCs w:val="22"/>
                    </w:rPr>
                    <w:t>0</w:t>
                  </w:r>
                </w:p>
              </w:tc>
            </w:tr>
          </w:tbl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tabs>
                <w:tab w:val="left" w:pos="1407"/>
              </w:tabs>
              <w:ind w:left="317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9683C" w:rsidRPr="000C2A84" w:rsidRDefault="0009683C" w:rsidP="00941CC6">
            <w:pPr>
              <w:pStyle w:val="5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5A2691" w:rsidRDefault="005A2691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8E50FF" w:rsidRDefault="008E50FF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062BDF" w:rsidRDefault="00062BDF" w:rsidP="0009683C">
      <w:pPr>
        <w:tabs>
          <w:tab w:val="left" w:pos="461"/>
        </w:tabs>
        <w:spacing w:line="360" w:lineRule="auto"/>
        <w:ind w:firstLine="461"/>
        <w:jc w:val="both"/>
        <w:rPr>
          <w:sz w:val="28"/>
          <w:szCs w:val="28"/>
          <w:lang w:val="ru-RU"/>
        </w:rPr>
      </w:pP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lastRenderedPageBreak/>
        <w:t xml:space="preserve">Победителем </w:t>
      </w:r>
      <w:r w:rsidR="008334D8" w:rsidRPr="00F71602">
        <w:rPr>
          <w:sz w:val="26"/>
          <w:szCs w:val="26"/>
          <w:lang w:val="ru-RU"/>
        </w:rPr>
        <w:t xml:space="preserve">запроса предложений </w:t>
      </w:r>
      <w:r w:rsidRPr="00F71602">
        <w:rPr>
          <w:sz w:val="26"/>
          <w:szCs w:val="26"/>
        </w:rPr>
        <w:t xml:space="preserve">признается участник </w:t>
      </w:r>
      <w:r w:rsidR="00070F62" w:rsidRPr="00F71602">
        <w:rPr>
          <w:sz w:val="26"/>
          <w:szCs w:val="26"/>
          <w:lang w:val="ru-RU"/>
        </w:rPr>
        <w:t>запроса предложений</w:t>
      </w:r>
      <w:r w:rsidRPr="00F71602">
        <w:rPr>
          <w:sz w:val="26"/>
          <w:szCs w:val="26"/>
        </w:rPr>
        <w:t xml:space="preserve">, заявка которого в соответствии с установленным в документации о </w:t>
      </w:r>
      <w:r w:rsidR="008334D8" w:rsidRPr="00F71602">
        <w:rPr>
          <w:sz w:val="26"/>
          <w:szCs w:val="26"/>
          <w:lang w:val="ru-RU"/>
        </w:rPr>
        <w:t>запросе предложений</w:t>
      </w:r>
      <w:r w:rsidRPr="00F71602">
        <w:rPr>
          <w:sz w:val="26"/>
          <w:szCs w:val="26"/>
        </w:rPr>
        <w:t xml:space="preserve"> порядком получила наиболее высокий итоговый рейтинг заявки, и ей был присвоен первый порядковый номер. В случае, если несколько заявок получили одинаковый итоговый рейтинг, победителем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Pr="00F71602">
        <w:rPr>
          <w:sz w:val="26"/>
          <w:szCs w:val="26"/>
        </w:rPr>
        <w:t xml:space="preserve"> признается участник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Pr="00F71602">
        <w:rPr>
          <w:sz w:val="26"/>
          <w:szCs w:val="26"/>
        </w:rPr>
        <w:t xml:space="preserve">, предложивший наименьшую цену договора. В случае, если несколько заявок имеют одинаковую цену договора  и получили одинаковый итоговый рейтинг, победителем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Pr="00F71602">
        <w:rPr>
          <w:sz w:val="26"/>
          <w:szCs w:val="26"/>
        </w:rPr>
        <w:t xml:space="preserve"> признается участник </w:t>
      </w:r>
      <w:r w:rsidR="008334D8" w:rsidRPr="00F71602">
        <w:rPr>
          <w:sz w:val="26"/>
          <w:szCs w:val="26"/>
          <w:lang w:val="ru-RU"/>
        </w:rPr>
        <w:t>запроса предложений</w:t>
      </w:r>
      <w:r w:rsidRPr="00F71602">
        <w:rPr>
          <w:sz w:val="26"/>
          <w:szCs w:val="26"/>
        </w:rPr>
        <w:t>, заявка которого была подана ранее.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Расчет итогового рейтинга заявки осуществляется в следующем порядке: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Итоговый рейтинг заявки = (ЦБ</w:t>
      </w:r>
      <w:proofErr w:type="spellStart"/>
      <w:r w:rsidRPr="00F71602">
        <w:rPr>
          <w:sz w:val="26"/>
          <w:szCs w:val="26"/>
          <w:lang w:val="en-US"/>
        </w:rPr>
        <w:t>i</w:t>
      </w:r>
      <w:proofErr w:type="spellEnd"/>
      <w:r w:rsidRPr="00F71602">
        <w:rPr>
          <w:sz w:val="26"/>
          <w:szCs w:val="26"/>
        </w:rPr>
        <w:t xml:space="preserve"> + 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>), где: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</w:rPr>
      </w:pPr>
      <w:r w:rsidRPr="00F71602">
        <w:rPr>
          <w:sz w:val="26"/>
          <w:szCs w:val="26"/>
        </w:rPr>
        <w:t>ЦБ</w:t>
      </w:r>
      <w:proofErr w:type="spellStart"/>
      <w:r w:rsidRPr="00F71602">
        <w:rPr>
          <w:sz w:val="26"/>
          <w:szCs w:val="26"/>
          <w:lang w:val="en-US"/>
        </w:rPr>
        <w:t>i</w:t>
      </w:r>
      <w:proofErr w:type="spellEnd"/>
      <w:r w:rsidRPr="00F71602">
        <w:rPr>
          <w:sz w:val="26"/>
          <w:szCs w:val="26"/>
        </w:rPr>
        <w:t xml:space="preserve"> – рейтинг заявки по критерию «Цена договора или цена за единицу продукции»;</w:t>
      </w:r>
    </w:p>
    <w:p w:rsidR="0009683C" w:rsidRPr="00F71602" w:rsidRDefault="0009683C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>РЗК</w:t>
      </w:r>
      <w:r w:rsidRPr="00F71602">
        <w:rPr>
          <w:sz w:val="26"/>
          <w:szCs w:val="26"/>
          <w:vertAlign w:val="subscript"/>
        </w:rPr>
        <w:t>К</w:t>
      </w:r>
      <w:r w:rsidRPr="00F71602">
        <w:rPr>
          <w:sz w:val="26"/>
          <w:szCs w:val="26"/>
        </w:rPr>
        <w:t xml:space="preserve"> – рейтинг заявки по критерию «Квалификация участника </w:t>
      </w:r>
      <w:r w:rsidR="00882D46">
        <w:rPr>
          <w:sz w:val="26"/>
          <w:szCs w:val="26"/>
        </w:rPr>
        <w:t>запроса предложений</w:t>
      </w:r>
      <w:r w:rsidRPr="00F71602">
        <w:rPr>
          <w:sz w:val="26"/>
          <w:szCs w:val="26"/>
        </w:rPr>
        <w:t>».</w:t>
      </w:r>
    </w:p>
    <w:p w:rsidR="008334D8" w:rsidRPr="00F71602" w:rsidRDefault="008334D8" w:rsidP="00F71602">
      <w:pPr>
        <w:tabs>
          <w:tab w:val="left" w:pos="461"/>
        </w:tabs>
        <w:ind w:firstLine="461"/>
        <w:jc w:val="both"/>
        <w:rPr>
          <w:sz w:val="26"/>
          <w:szCs w:val="26"/>
          <w:lang w:val="ru-RU"/>
        </w:rPr>
      </w:pPr>
    </w:p>
    <w:p w:rsidR="002808B6" w:rsidRPr="00F71602" w:rsidRDefault="002808B6" w:rsidP="00F71602">
      <w:pPr>
        <w:pStyle w:val="21"/>
        <w:widowControl w:val="0"/>
        <w:tabs>
          <w:tab w:val="left" w:pos="1276"/>
        </w:tabs>
        <w:rPr>
          <w:b/>
          <w:sz w:val="26"/>
          <w:szCs w:val="26"/>
        </w:rPr>
      </w:pPr>
      <w:r w:rsidRPr="00F71602">
        <w:rPr>
          <w:b/>
          <w:sz w:val="26"/>
          <w:szCs w:val="26"/>
        </w:rPr>
        <w:t>1</w:t>
      </w:r>
      <w:r w:rsidR="0009683C" w:rsidRPr="00F71602">
        <w:rPr>
          <w:b/>
          <w:sz w:val="26"/>
          <w:szCs w:val="26"/>
        </w:rPr>
        <w:t>5</w:t>
      </w:r>
      <w:r w:rsidR="006A7DF8" w:rsidRPr="00F71602">
        <w:rPr>
          <w:b/>
          <w:sz w:val="26"/>
          <w:szCs w:val="26"/>
        </w:rPr>
        <w:t>. Срок заключения Д</w:t>
      </w:r>
      <w:r w:rsidRPr="00F71602">
        <w:rPr>
          <w:b/>
          <w:sz w:val="26"/>
          <w:szCs w:val="26"/>
        </w:rPr>
        <w:t>оговора</w:t>
      </w:r>
    </w:p>
    <w:p w:rsidR="002808B6" w:rsidRPr="00F71602" w:rsidRDefault="002808B6" w:rsidP="00F71602">
      <w:pPr>
        <w:pStyle w:val="ab"/>
        <w:widowControl w:val="0"/>
        <w:ind w:left="0"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Победитель запроса </w:t>
      </w:r>
      <w:r w:rsidR="00070F6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 должен заключить Договор не позднее</w:t>
      </w:r>
      <w:r w:rsidR="00F55AEC">
        <w:rPr>
          <w:sz w:val="26"/>
          <w:szCs w:val="26"/>
        </w:rPr>
        <w:t xml:space="preserve">                               </w:t>
      </w:r>
      <w:r w:rsidRPr="00F71602">
        <w:rPr>
          <w:sz w:val="26"/>
          <w:szCs w:val="26"/>
        </w:rPr>
        <w:t xml:space="preserve"> </w:t>
      </w:r>
      <w:r w:rsidR="00247702" w:rsidRPr="00F71602">
        <w:rPr>
          <w:sz w:val="26"/>
          <w:szCs w:val="26"/>
        </w:rPr>
        <w:t>10</w:t>
      </w:r>
      <w:r w:rsidRPr="00F71602">
        <w:rPr>
          <w:sz w:val="26"/>
          <w:szCs w:val="26"/>
        </w:rPr>
        <w:t xml:space="preserve"> (</w:t>
      </w:r>
      <w:r w:rsidR="00DE6027" w:rsidRPr="00F71602">
        <w:rPr>
          <w:sz w:val="26"/>
          <w:szCs w:val="26"/>
        </w:rPr>
        <w:t>Д</w:t>
      </w:r>
      <w:r w:rsidR="00247702" w:rsidRPr="00F71602">
        <w:rPr>
          <w:sz w:val="26"/>
          <w:szCs w:val="26"/>
        </w:rPr>
        <w:t>есят</w:t>
      </w:r>
      <w:r w:rsidR="00D21082" w:rsidRPr="00F71602">
        <w:rPr>
          <w:sz w:val="26"/>
          <w:szCs w:val="26"/>
        </w:rPr>
        <w:t>ь</w:t>
      </w:r>
      <w:r w:rsidRPr="00F71602">
        <w:rPr>
          <w:sz w:val="26"/>
          <w:szCs w:val="26"/>
        </w:rPr>
        <w:t xml:space="preserve">) </w:t>
      </w:r>
      <w:r w:rsidR="000B6432" w:rsidRPr="00F71602">
        <w:rPr>
          <w:sz w:val="26"/>
          <w:szCs w:val="26"/>
        </w:rPr>
        <w:t xml:space="preserve">календарных </w:t>
      </w:r>
      <w:r w:rsidRPr="00F71602">
        <w:rPr>
          <w:sz w:val="26"/>
          <w:szCs w:val="26"/>
        </w:rPr>
        <w:t xml:space="preserve">дней с даты подведения итогов запроса </w:t>
      </w:r>
      <w:r w:rsidR="00D21082" w:rsidRPr="00F71602">
        <w:rPr>
          <w:sz w:val="26"/>
          <w:szCs w:val="26"/>
        </w:rPr>
        <w:t>предложений</w:t>
      </w:r>
      <w:r w:rsidRPr="00F71602">
        <w:rPr>
          <w:sz w:val="26"/>
          <w:szCs w:val="26"/>
        </w:rPr>
        <w:t xml:space="preserve">. </w:t>
      </w:r>
    </w:p>
    <w:p w:rsidR="00B71AF4" w:rsidRDefault="002808B6" w:rsidP="00F71602">
      <w:pPr>
        <w:ind w:firstLine="708"/>
        <w:jc w:val="both"/>
        <w:rPr>
          <w:sz w:val="26"/>
          <w:szCs w:val="26"/>
        </w:rPr>
      </w:pPr>
      <w:r w:rsidRPr="00F71602">
        <w:rPr>
          <w:sz w:val="26"/>
          <w:szCs w:val="26"/>
        </w:rPr>
        <w:t xml:space="preserve">Если победитель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 xml:space="preserve"> в указанный срок не заключит с Фондом Договор на условиях, содержащихся в его заявке, либо до наступления указанного срока откажется от заключения Договора, Договор</w:t>
      </w:r>
      <w:r w:rsid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может быть заключен с участником запроса </w:t>
      </w:r>
      <w:r w:rsidR="00D21082" w:rsidRPr="00F71602">
        <w:rPr>
          <w:sz w:val="26"/>
          <w:szCs w:val="26"/>
          <w:lang w:val="ru-RU"/>
        </w:rPr>
        <w:t>предложений</w:t>
      </w:r>
      <w:r w:rsidRPr="00F71602">
        <w:rPr>
          <w:sz w:val="26"/>
          <w:szCs w:val="26"/>
        </w:rPr>
        <w:t>, занявшим второе место.</w:t>
      </w:r>
      <w:bookmarkEnd w:id="9"/>
    </w:p>
    <w:p w:rsidR="008E50FF" w:rsidRPr="00F71602" w:rsidRDefault="008E50FF" w:rsidP="00F71602">
      <w:pPr>
        <w:ind w:firstLine="708"/>
        <w:jc w:val="both"/>
        <w:rPr>
          <w:sz w:val="26"/>
          <w:szCs w:val="26"/>
          <w:lang w:val="ru-RU"/>
        </w:rPr>
      </w:pPr>
    </w:p>
    <w:p w:rsidR="00F96508" w:rsidRPr="00F71602" w:rsidRDefault="00F96508" w:rsidP="00F71602">
      <w:pPr>
        <w:jc w:val="both"/>
        <w:rPr>
          <w:sz w:val="26"/>
          <w:szCs w:val="26"/>
        </w:rPr>
      </w:pPr>
      <w:r w:rsidRPr="00F71602">
        <w:rPr>
          <w:sz w:val="26"/>
          <w:szCs w:val="26"/>
        </w:rPr>
        <w:t>Приложения: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1. </w:t>
      </w:r>
      <w:r w:rsidR="00DE6027" w:rsidRPr="00F71602">
        <w:rPr>
          <w:sz w:val="26"/>
          <w:szCs w:val="26"/>
          <w:lang w:val="ru-RU"/>
        </w:rPr>
        <w:t xml:space="preserve">Приложение №1 </w:t>
      </w:r>
      <w:r w:rsidR="00D21082" w:rsidRPr="00F71602">
        <w:rPr>
          <w:sz w:val="26"/>
          <w:szCs w:val="26"/>
          <w:lang w:val="ru-RU"/>
        </w:rPr>
        <w:t>–</w:t>
      </w:r>
      <w:r w:rsidR="00DE6027" w:rsidRPr="00F71602">
        <w:rPr>
          <w:sz w:val="26"/>
          <w:szCs w:val="26"/>
          <w:lang w:val="ru-RU"/>
        </w:rPr>
        <w:t xml:space="preserve"> </w:t>
      </w:r>
      <w:r w:rsidR="00D21082" w:rsidRPr="00F71602">
        <w:rPr>
          <w:sz w:val="26"/>
          <w:szCs w:val="26"/>
          <w:lang w:val="ru-RU"/>
        </w:rPr>
        <w:t>Техническое задание</w:t>
      </w:r>
      <w:r w:rsidRPr="00F71602">
        <w:rPr>
          <w:sz w:val="26"/>
          <w:szCs w:val="26"/>
          <w:lang w:val="ru-RU"/>
        </w:rPr>
        <w:t xml:space="preserve"> на </w:t>
      </w:r>
      <w:r w:rsidR="00F71602" w:rsidRPr="00F71602">
        <w:rPr>
          <w:sz w:val="26"/>
          <w:szCs w:val="26"/>
          <w:lang w:val="ru-RU"/>
        </w:rPr>
        <w:t>8</w:t>
      </w:r>
      <w:r w:rsidRPr="00F71602">
        <w:rPr>
          <w:sz w:val="26"/>
          <w:szCs w:val="26"/>
        </w:rPr>
        <w:t xml:space="preserve"> </w:t>
      </w:r>
      <w:proofErr w:type="spellStart"/>
      <w:r w:rsidR="00F71602">
        <w:rPr>
          <w:sz w:val="26"/>
          <w:szCs w:val="26"/>
          <w:lang w:val="ru-RU"/>
        </w:rPr>
        <w:t>стр</w:t>
      </w:r>
      <w:proofErr w:type="spellEnd"/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2. </w:t>
      </w:r>
      <w:r w:rsidR="00DE6027" w:rsidRPr="00F71602">
        <w:rPr>
          <w:sz w:val="26"/>
          <w:szCs w:val="26"/>
          <w:lang w:val="ru-RU"/>
        </w:rPr>
        <w:t xml:space="preserve">Приложение № 2 - </w:t>
      </w:r>
      <w:r w:rsidRPr="00F71602">
        <w:rPr>
          <w:sz w:val="26"/>
          <w:szCs w:val="26"/>
        </w:rPr>
        <w:t xml:space="preserve">Проект договора на </w:t>
      </w:r>
      <w:r w:rsidR="00BE06DC" w:rsidRPr="00F71602">
        <w:rPr>
          <w:sz w:val="26"/>
          <w:szCs w:val="26"/>
          <w:lang w:val="ru-RU"/>
        </w:rPr>
        <w:t>1</w:t>
      </w:r>
      <w:r w:rsidR="00383295" w:rsidRPr="00F71602">
        <w:rPr>
          <w:sz w:val="26"/>
          <w:szCs w:val="26"/>
          <w:lang w:val="ru-RU"/>
        </w:rPr>
        <w:t>9</w:t>
      </w:r>
      <w:r w:rsidRPr="00F71602">
        <w:rPr>
          <w:sz w:val="26"/>
          <w:szCs w:val="26"/>
        </w:rPr>
        <w:t xml:space="preserve"> </w:t>
      </w:r>
      <w:proofErr w:type="spellStart"/>
      <w:r w:rsidR="00F71602">
        <w:rPr>
          <w:sz w:val="26"/>
          <w:szCs w:val="26"/>
          <w:lang w:val="ru-RU"/>
        </w:rPr>
        <w:t>стр</w:t>
      </w:r>
      <w:proofErr w:type="spellEnd"/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3. </w:t>
      </w:r>
      <w:r w:rsidR="00DE6027" w:rsidRPr="00F71602">
        <w:rPr>
          <w:sz w:val="26"/>
          <w:szCs w:val="26"/>
          <w:lang w:val="ru-RU"/>
        </w:rPr>
        <w:t xml:space="preserve">Приложение № 3 - </w:t>
      </w:r>
      <w:r w:rsidR="001F400D" w:rsidRPr="00F71602">
        <w:rPr>
          <w:sz w:val="26"/>
          <w:szCs w:val="26"/>
          <w:lang w:val="ru-RU"/>
        </w:rPr>
        <w:t>Форма з</w:t>
      </w:r>
      <w:proofErr w:type="spellStart"/>
      <w:r w:rsidRPr="00F71602">
        <w:rPr>
          <w:sz w:val="26"/>
          <w:szCs w:val="26"/>
        </w:rPr>
        <w:t>аявк</w:t>
      </w:r>
      <w:proofErr w:type="spellEnd"/>
      <w:r w:rsidR="001F400D" w:rsidRPr="00F71602">
        <w:rPr>
          <w:sz w:val="26"/>
          <w:szCs w:val="26"/>
          <w:lang w:val="ru-RU"/>
        </w:rPr>
        <w:t>и</w:t>
      </w:r>
      <w:r w:rsidRPr="00F71602">
        <w:rPr>
          <w:sz w:val="26"/>
          <w:szCs w:val="26"/>
        </w:rPr>
        <w:t xml:space="preserve"> на участие </w:t>
      </w:r>
      <w:r w:rsidR="00DE6027" w:rsidRPr="00F71602">
        <w:rPr>
          <w:sz w:val="26"/>
          <w:szCs w:val="26"/>
          <w:lang w:val="ru-RU"/>
        </w:rPr>
        <w:t xml:space="preserve">в запросе </w:t>
      </w:r>
      <w:r w:rsidR="0009683C" w:rsidRPr="00F71602">
        <w:rPr>
          <w:sz w:val="26"/>
          <w:szCs w:val="26"/>
          <w:lang w:val="ru-RU"/>
        </w:rPr>
        <w:t>предложений</w:t>
      </w:r>
      <w:r w:rsidR="00DE6027" w:rsidRPr="00F71602">
        <w:rPr>
          <w:sz w:val="26"/>
          <w:szCs w:val="26"/>
          <w:lang w:val="ru-RU"/>
        </w:rPr>
        <w:t xml:space="preserve"> </w:t>
      </w:r>
      <w:r w:rsidR="004855E1" w:rsidRPr="00F71602">
        <w:rPr>
          <w:sz w:val="26"/>
          <w:szCs w:val="26"/>
          <w:lang w:val="ru-RU"/>
        </w:rPr>
        <w:t xml:space="preserve"> </w:t>
      </w:r>
      <w:r w:rsidRPr="00F71602">
        <w:rPr>
          <w:sz w:val="26"/>
          <w:szCs w:val="26"/>
        </w:rPr>
        <w:t xml:space="preserve">на </w:t>
      </w:r>
      <w:r w:rsidR="00F71602">
        <w:rPr>
          <w:sz w:val="26"/>
          <w:szCs w:val="26"/>
          <w:lang w:val="ru-RU"/>
        </w:rPr>
        <w:t>2</w:t>
      </w:r>
      <w:r w:rsidRPr="00F71602">
        <w:rPr>
          <w:sz w:val="26"/>
          <w:szCs w:val="26"/>
        </w:rPr>
        <w:t xml:space="preserve"> </w:t>
      </w:r>
      <w:r w:rsidR="00F71602">
        <w:rPr>
          <w:sz w:val="26"/>
          <w:szCs w:val="26"/>
          <w:lang w:val="ru-RU"/>
        </w:rPr>
        <w:t>стр.</w:t>
      </w:r>
      <w:r w:rsidR="00C625D7" w:rsidRPr="00F71602">
        <w:rPr>
          <w:sz w:val="26"/>
          <w:szCs w:val="26"/>
          <w:lang w:val="ru-RU"/>
        </w:rPr>
        <w:t>;</w:t>
      </w:r>
    </w:p>
    <w:p w:rsidR="00F96508" w:rsidRPr="00F71602" w:rsidRDefault="00F96508" w:rsidP="00F71602">
      <w:pPr>
        <w:jc w:val="both"/>
        <w:rPr>
          <w:sz w:val="26"/>
          <w:szCs w:val="26"/>
          <w:lang w:val="ru-RU"/>
        </w:rPr>
      </w:pPr>
      <w:r w:rsidRPr="00F71602">
        <w:rPr>
          <w:sz w:val="26"/>
          <w:szCs w:val="26"/>
        </w:rPr>
        <w:t xml:space="preserve">4. </w:t>
      </w:r>
      <w:r w:rsidR="00DE6027" w:rsidRPr="00F71602">
        <w:rPr>
          <w:sz w:val="26"/>
          <w:szCs w:val="26"/>
          <w:lang w:val="ru-RU"/>
        </w:rPr>
        <w:t xml:space="preserve">Приложение № 4 - </w:t>
      </w:r>
      <w:r w:rsidRPr="00F71602">
        <w:rPr>
          <w:sz w:val="26"/>
          <w:szCs w:val="26"/>
        </w:rPr>
        <w:t xml:space="preserve">Согласие на обработку персональных данных на 1 </w:t>
      </w:r>
      <w:r w:rsidR="00F71602">
        <w:rPr>
          <w:sz w:val="26"/>
          <w:szCs w:val="26"/>
          <w:lang w:val="ru-RU"/>
        </w:rPr>
        <w:t>стр</w:t>
      </w:r>
      <w:r w:rsidR="00C625D7" w:rsidRPr="00F71602">
        <w:rPr>
          <w:sz w:val="26"/>
          <w:szCs w:val="26"/>
          <w:lang w:val="ru-RU"/>
        </w:rPr>
        <w:t>.</w:t>
      </w:r>
    </w:p>
    <w:p w:rsidR="00D21082" w:rsidRPr="00F71602" w:rsidRDefault="00D21082" w:rsidP="00F71602">
      <w:pPr>
        <w:rPr>
          <w:sz w:val="26"/>
          <w:szCs w:val="26"/>
          <w:lang w:val="ru-RU"/>
        </w:rPr>
      </w:pPr>
    </w:p>
    <w:p w:rsidR="00D21082" w:rsidRDefault="00D21082" w:rsidP="00F71602">
      <w:pPr>
        <w:rPr>
          <w:sz w:val="26"/>
          <w:szCs w:val="26"/>
          <w:lang w:val="ru-RU"/>
        </w:rPr>
      </w:pPr>
    </w:p>
    <w:p w:rsidR="00F71602" w:rsidRPr="00F71602" w:rsidRDefault="00F71602" w:rsidP="00F71602">
      <w:pPr>
        <w:rPr>
          <w:sz w:val="26"/>
          <w:szCs w:val="26"/>
          <w:lang w:val="ru-RU"/>
        </w:rPr>
      </w:pPr>
    </w:p>
    <w:p w:rsidR="00D21082" w:rsidRPr="00F71602" w:rsidRDefault="00D21082" w:rsidP="00F71602">
      <w:pPr>
        <w:rPr>
          <w:sz w:val="26"/>
          <w:szCs w:val="26"/>
          <w:lang w:val="ru-RU"/>
        </w:rPr>
      </w:pPr>
    </w:p>
    <w:sectPr w:rsidR="00D21082" w:rsidRPr="00F71602" w:rsidSect="005A15AA">
      <w:headerReference w:type="default" r:id="rId15"/>
      <w:pgSz w:w="11909" w:h="16834"/>
      <w:pgMar w:top="993" w:right="851" w:bottom="568" w:left="113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E96" w:rsidRDefault="00954E96">
      <w:r>
        <w:separator/>
      </w:r>
    </w:p>
  </w:endnote>
  <w:endnote w:type="continuationSeparator" w:id="0">
    <w:p w:rsidR="00954E96" w:rsidRDefault="00954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E96" w:rsidRDefault="00954E96"/>
  </w:footnote>
  <w:footnote w:type="continuationSeparator" w:id="0">
    <w:p w:rsidR="00954E96" w:rsidRDefault="00954E9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2506014"/>
      <w:docPartObj>
        <w:docPartGallery w:val="Page Numbers (Top of Page)"/>
        <w:docPartUnique/>
      </w:docPartObj>
    </w:sdtPr>
    <w:sdtEndPr/>
    <w:sdtContent>
      <w:p w:rsidR="005A2691" w:rsidRDefault="005A2691" w:rsidP="00EB7263">
        <w:pPr>
          <w:pStyle w:val="a4"/>
          <w:jc w:val="center"/>
        </w:pPr>
      </w:p>
      <w:p w:rsidR="005A2691" w:rsidRDefault="005A2691" w:rsidP="00EB726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723" w:rsidRPr="00AF6723">
          <w:rPr>
            <w:noProof/>
            <w:lang w:val="ru-RU"/>
          </w:rPr>
          <w:t>13</w:t>
        </w:r>
        <w:r>
          <w:fldChar w:fldCharType="end"/>
        </w:r>
      </w:p>
    </w:sdtContent>
  </w:sdt>
  <w:p w:rsidR="005A2691" w:rsidRDefault="005A2691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1">
    <w:nsid w:val="22D92000"/>
    <w:multiLevelType w:val="hybridMultilevel"/>
    <w:tmpl w:val="F00A3734"/>
    <w:lvl w:ilvl="0" w:tplc="B02AA832">
      <w:start w:val="13"/>
      <w:numFmt w:val="decimal"/>
      <w:lvlText w:val="%1."/>
      <w:lvlJc w:val="left"/>
      <w:pPr>
        <w:ind w:left="10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F38B5"/>
    <w:multiLevelType w:val="hybridMultilevel"/>
    <w:tmpl w:val="ADBCA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D44AD7"/>
    <w:multiLevelType w:val="hybridMultilevel"/>
    <w:tmpl w:val="99FA788C"/>
    <w:lvl w:ilvl="0" w:tplc="0419000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1" w:hanging="360"/>
      </w:pPr>
      <w:rPr>
        <w:rFonts w:ascii="Wingdings" w:hAnsi="Wingdings" w:hint="default"/>
      </w:rPr>
    </w:lvl>
  </w:abstractNum>
  <w:abstractNum w:abstractNumId="5">
    <w:nsid w:val="2E372650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1055102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4111F9A"/>
    <w:multiLevelType w:val="hybridMultilevel"/>
    <w:tmpl w:val="3640BCB8"/>
    <w:lvl w:ilvl="0" w:tplc="2CCA93A8">
      <w:start w:val="2"/>
      <w:numFmt w:val="decimal"/>
      <w:lvlText w:val="4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5129E"/>
    <w:multiLevelType w:val="hybridMultilevel"/>
    <w:tmpl w:val="DF685DE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F6A5526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10401F"/>
    <w:multiLevelType w:val="multilevel"/>
    <w:tmpl w:val="839A2B3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5B243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84155F"/>
    <w:multiLevelType w:val="multilevel"/>
    <w:tmpl w:val="C414B7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B231F4"/>
    <w:multiLevelType w:val="multilevel"/>
    <w:tmpl w:val="9D8220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DB61E0D"/>
    <w:multiLevelType w:val="hybridMultilevel"/>
    <w:tmpl w:val="9594D5D8"/>
    <w:lvl w:ilvl="0" w:tplc="F14486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D50831"/>
    <w:multiLevelType w:val="multilevel"/>
    <w:tmpl w:val="2348F872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8">
    <w:nsid w:val="7BD907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C77421B"/>
    <w:multiLevelType w:val="multilevel"/>
    <w:tmpl w:val="BB30AA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2"/>
  </w:num>
  <w:num w:numId="3">
    <w:abstractNumId w:val="1"/>
  </w:num>
  <w:num w:numId="4">
    <w:abstractNumId w:val="16"/>
  </w:num>
  <w:num w:numId="5">
    <w:abstractNumId w:val="8"/>
  </w:num>
  <w:num w:numId="6">
    <w:abstractNumId w:val="15"/>
  </w:num>
  <w:num w:numId="7">
    <w:abstractNumId w:val="13"/>
  </w:num>
  <w:num w:numId="8">
    <w:abstractNumId w:val="9"/>
  </w:num>
  <w:num w:numId="9">
    <w:abstractNumId w:val="4"/>
  </w:num>
  <w:num w:numId="10">
    <w:abstractNumId w:val="5"/>
  </w:num>
  <w:num w:numId="11">
    <w:abstractNumId w:val="6"/>
  </w:num>
  <w:num w:numId="12">
    <w:abstractNumId w:val="19"/>
  </w:num>
  <w:num w:numId="13">
    <w:abstractNumId w:val="3"/>
  </w:num>
  <w:num w:numId="14">
    <w:abstractNumId w:val="11"/>
  </w:num>
  <w:num w:numId="15">
    <w:abstractNumId w:val="18"/>
  </w:num>
  <w:num w:numId="16">
    <w:abstractNumId w:val="17"/>
  </w:num>
  <w:num w:numId="17">
    <w:abstractNumId w:val="2"/>
  </w:num>
  <w:num w:numId="18">
    <w:abstractNumId w:val="10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E43"/>
    <w:rsid w:val="00000BE6"/>
    <w:rsid w:val="00002B0F"/>
    <w:rsid w:val="000043D4"/>
    <w:rsid w:val="000048E8"/>
    <w:rsid w:val="00006BF8"/>
    <w:rsid w:val="000104A3"/>
    <w:rsid w:val="00016A02"/>
    <w:rsid w:val="0002129C"/>
    <w:rsid w:val="00025636"/>
    <w:rsid w:val="000337B3"/>
    <w:rsid w:val="00034C6C"/>
    <w:rsid w:val="00036C05"/>
    <w:rsid w:val="00040C29"/>
    <w:rsid w:val="0004468C"/>
    <w:rsid w:val="00045BD0"/>
    <w:rsid w:val="000468BC"/>
    <w:rsid w:val="00051007"/>
    <w:rsid w:val="00062BDF"/>
    <w:rsid w:val="00070170"/>
    <w:rsid w:val="00070F62"/>
    <w:rsid w:val="00072060"/>
    <w:rsid w:val="00073A7E"/>
    <w:rsid w:val="000741CD"/>
    <w:rsid w:val="00077408"/>
    <w:rsid w:val="00080D49"/>
    <w:rsid w:val="000817E2"/>
    <w:rsid w:val="00081A63"/>
    <w:rsid w:val="00081C6E"/>
    <w:rsid w:val="00082890"/>
    <w:rsid w:val="000925BF"/>
    <w:rsid w:val="00096653"/>
    <w:rsid w:val="0009683C"/>
    <w:rsid w:val="000A0CFA"/>
    <w:rsid w:val="000A74E7"/>
    <w:rsid w:val="000B182F"/>
    <w:rsid w:val="000B4459"/>
    <w:rsid w:val="000B6432"/>
    <w:rsid w:val="000C0857"/>
    <w:rsid w:val="000C1B61"/>
    <w:rsid w:val="000C463D"/>
    <w:rsid w:val="000C474D"/>
    <w:rsid w:val="000C76C7"/>
    <w:rsid w:val="000C781A"/>
    <w:rsid w:val="000D09C7"/>
    <w:rsid w:val="000D65F6"/>
    <w:rsid w:val="000F0053"/>
    <w:rsid w:val="000F542A"/>
    <w:rsid w:val="00122FBE"/>
    <w:rsid w:val="00123764"/>
    <w:rsid w:val="001240C6"/>
    <w:rsid w:val="001264D1"/>
    <w:rsid w:val="00126C4B"/>
    <w:rsid w:val="001303D5"/>
    <w:rsid w:val="001418FA"/>
    <w:rsid w:val="00143038"/>
    <w:rsid w:val="00145996"/>
    <w:rsid w:val="00146358"/>
    <w:rsid w:val="00153930"/>
    <w:rsid w:val="00165D47"/>
    <w:rsid w:val="001715E6"/>
    <w:rsid w:val="00176F4E"/>
    <w:rsid w:val="0018497F"/>
    <w:rsid w:val="00184E08"/>
    <w:rsid w:val="00187DAE"/>
    <w:rsid w:val="001905BB"/>
    <w:rsid w:val="00191B43"/>
    <w:rsid w:val="00194A3D"/>
    <w:rsid w:val="001A0641"/>
    <w:rsid w:val="001A1594"/>
    <w:rsid w:val="001B2959"/>
    <w:rsid w:val="001C66BC"/>
    <w:rsid w:val="001D2967"/>
    <w:rsid w:val="001D34B6"/>
    <w:rsid w:val="001D4693"/>
    <w:rsid w:val="001E1851"/>
    <w:rsid w:val="001E2E21"/>
    <w:rsid w:val="001F20A4"/>
    <w:rsid w:val="001F400D"/>
    <w:rsid w:val="00206359"/>
    <w:rsid w:val="00212354"/>
    <w:rsid w:val="00222F04"/>
    <w:rsid w:val="00226644"/>
    <w:rsid w:val="00226BB1"/>
    <w:rsid w:val="00233327"/>
    <w:rsid w:val="00233355"/>
    <w:rsid w:val="002457AF"/>
    <w:rsid w:val="00247702"/>
    <w:rsid w:val="00247CDC"/>
    <w:rsid w:val="00250ABE"/>
    <w:rsid w:val="002614C6"/>
    <w:rsid w:val="00261F19"/>
    <w:rsid w:val="00276846"/>
    <w:rsid w:val="002808B6"/>
    <w:rsid w:val="00284FA6"/>
    <w:rsid w:val="00290314"/>
    <w:rsid w:val="00294ECA"/>
    <w:rsid w:val="002979F4"/>
    <w:rsid w:val="002A0846"/>
    <w:rsid w:val="002A12AA"/>
    <w:rsid w:val="002C3CA2"/>
    <w:rsid w:val="002D54BB"/>
    <w:rsid w:val="002D57E2"/>
    <w:rsid w:val="002D58F3"/>
    <w:rsid w:val="002D6B92"/>
    <w:rsid w:val="002E5030"/>
    <w:rsid w:val="002F3B57"/>
    <w:rsid w:val="00300C30"/>
    <w:rsid w:val="00303E24"/>
    <w:rsid w:val="003061EB"/>
    <w:rsid w:val="00316FCD"/>
    <w:rsid w:val="00323E64"/>
    <w:rsid w:val="003260D3"/>
    <w:rsid w:val="00326C47"/>
    <w:rsid w:val="003270B7"/>
    <w:rsid w:val="00327A4E"/>
    <w:rsid w:val="003304E2"/>
    <w:rsid w:val="00332C4F"/>
    <w:rsid w:val="00332C90"/>
    <w:rsid w:val="00346766"/>
    <w:rsid w:val="003551C5"/>
    <w:rsid w:val="00356B57"/>
    <w:rsid w:val="00363687"/>
    <w:rsid w:val="00372E5A"/>
    <w:rsid w:val="003737C3"/>
    <w:rsid w:val="00374BB2"/>
    <w:rsid w:val="0038218F"/>
    <w:rsid w:val="003829F6"/>
    <w:rsid w:val="00383295"/>
    <w:rsid w:val="0038549D"/>
    <w:rsid w:val="00391AD5"/>
    <w:rsid w:val="003920A5"/>
    <w:rsid w:val="003925F3"/>
    <w:rsid w:val="00394FC4"/>
    <w:rsid w:val="003977EB"/>
    <w:rsid w:val="003A00A9"/>
    <w:rsid w:val="003A479E"/>
    <w:rsid w:val="003A5E5C"/>
    <w:rsid w:val="003B59CA"/>
    <w:rsid w:val="003B628F"/>
    <w:rsid w:val="003C7151"/>
    <w:rsid w:val="003D6E07"/>
    <w:rsid w:val="003E744E"/>
    <w:rsid w:val="003F03F3"/>
    <w:rsid w:val="003F2692"/>
    <w:rsid w:val="00403B12"/>
    <w:rsid w:val="004120D0"/>
    <w:rsid w:val="00415184"/>
    <w:rsid w:val="00415F84"/>
    <w:rsid w:val="0042024B"/>
    <w:rsid w:val="00421399"/>
    <w:rsid w:val="004221BE"/>
    <w:rsid w:val="004262F4"/>
    <w:rsid w:val="00435D81"/>
    <w:rsid w:val="0044230C"/>
    <w:rsid w:val="004424BE"/>
    <w:rsid w:val="00444BD9"/>
    <w:rsid w:val="00445913"/>
    <w:rsid w:val="00451567"/>
    <w:rsid w:val="00452109"/>
    <w:rsid w:val="00460C20"/>
    <w:rsid w:val="00470937"/>
    <w:rsid w:val="00472BEF"/>
    <w:rsid w:val="00474216"/>
    <w:rsid w:val="004757CA"/>
    <w:rsid w:val="00475F39"/>
    <w:rsid w:val="00482675"/>
    <w:rsid w:val="00484BFD"/>
    <w:rsid w:val="00484EEC"/>
    <w:rsid w:val="004855E1"/>
    <w:rsid w:val="00486599"/>
    <w:rsid w:val="00491696"/>
    <w:rsid w:val="00492F92"/>
    <w:rsid w:val="00497C91"/>
    <w:rsid w:val="004A1BE2"/>
    <w:rsid w:val="004A23DA"/>
    <w:rsid w:val="004A63DF"/>
    <w:rsid w:val="004A6FBA"/>
    <w:rsid w:val="004C0EB7"/>
    <w:rsid w:val="004C25F1"/>
    <w:rsid w:val="004C7A53"/>
    <w:rsid w:val="004D0EB7"/>
    <w:rsid w:val="004D1F52"/>
    <w:rsid w:val="004D77D5"/>
    <w:rsid w:val="004E1AA8"/>
    <w:rsid w:val="004E1F30"/>
    <w:rsid w:val="004E3AB4"/>
    <w:rsid w:val="004E3EFB"/>
    <w:rsid w:val="004F0A89"/>
    <w:rsid w:val="004F42D6"/>
    <w:rsid w:val="004F5B6B"/>
    <w:rsid w:val="004F6774"/>
    <w:rsid w:val="00500671"/>
    <w:rsid w:val="005049FE"/>
    <w:rsid w:val="00510CA7"/>
    <w:rsid w:val="0051256D"/>
    <w:rsid w:val="0051662B"/>
    <w:rsid w:val="00517F6B"/>
    <w:rsid w:val="00532974"/>
    <w:rsid w:val="0053529E"/>
    <w:rsid w:val="00535AAB"/>
    <w:rsid w:val="00535BEA"/>
    <w:rsid w:val="005443CD"/>
    <w:rsid w:val="005502C7"/>
    <w:rsid w:val="00550B7F"/>
    <w:rsid w:val="005537CF"/>
    <w:rsid w:val="005575C6"/>
    <w:rsid w:val="0056351C"/>
    <w:rsid w:val="00565794"/>
    <w:rsid w:val="00566097"/>
    <w:rsid w:val="00567F5C"/>
    <w:rsid w:val="005729D3"/>
    <w:rsid w:val="00573A91"/>
    <w:rsid w:val="00575CA0"/>
    <w:rsid w:val="005812E8"/>
    <w:rsid w:val="00582C8E"/>
    <w:rsid w:val="00583F4B"/>
    <w:rsid w:val="00595A04"/>
    <w:rsid w:val="00596392"/>
    <w:rsid w:val="00597391"/>
    <w:rsid w:val="00597ED6"/>
    <w:rsid w:val="005A15AA"/>
    <w:rsid w:val="005A2691"/>
    <w:rsid w:val="005A2A2A"/>
    <w:rsid w:val="005A2D25"/>
    <w:rsid w:val="005A4C7C"/>
    <w:rsid w:val="005B19C4"/>
    <w:rsid w:val="005C1708"/>
    <w:rsid w:val="005D553F"/>
    <w:rsid w:val="005D57BF"/>
    <w:rsid w:val="005D5E4A"/>
    <w:rsid w:val="005E1815"/>
    <w:rsid w:val="005E5C02"/>
    <w:rsid w:val="005F0654"/>
    <w:rsid w:val="005F21A2"/>
    <w:rsid w:val="0060015B"/>
    <w:rsid w:val="00603E43"/>
    <w:rsid w:val="00605977"/>
    <w:rsid w:val="00606E5F"/>
    <w:rsid w:val="0061146C"/>
    <w:rsid w:val="00611895"/>
    <w:rsid w:val="006144F3"/>
    <w:rsid w:val="00617787"/>
    <w:rsid w:val="006277EF"/>
    <w:rsid w:val="00632164"/>
    <w:rsid w:val="00633002"/>
    <w:rsid w:val="00634867"/>
    <w:rsid w:val="006408F1"/>
    <w:rsid w:val="00643CBE"/>
    <w:rsid w:val="00651720"/>
    <w:rsid w:val="00652EA6"/>
    <w:rsid w:val="00652EEF"/>
    <w:rsid w:val="006563DD"/>
    <w:rsid w:val="006615C2"/>
    <w:rsid w:val="0066196C"/>
    <w:rsid w:val="006627AB"/>
    <w:rsid w:val="006737B2"/>
    <w:rsid w:val="00677223"/>
    <w:rsid w:val="00683B20"/>
    <w:rsid w:val="0069182E"/>
    <w:rsid w:val="00691CE6"/>
    <w:rsid w:val="00694FAC"/>
    <w:rsid w:val="00696DD5"/>
    <w:rsid w:val="006A3F3B"/>
    <w:rsid w:val="006A6133"/>
    <w:rsid w:val="006A7DF8"/>
    <w:rsid w:val="006B02CF"/>
    <w:rsid w:val="006B1A02"/>
    <w:rsid w:val="006B638C"/>
    <w:rsid w:val="006B7C8F"/>
    <w:rsid w:val="006C1F9E"/>
    <w:rsid w:val="006C2ECA"/>
    <w:rsid w:val="006C3D4B"/>
    <w:rsid w:val="006C5A3F"/>
    <w:rsid w:val="006C6F6B"/>
    <w:rsid w:val="006D16D9"/>
    <w:rsid w:val="006D4BAF"/>
    <w:rsid w:val="006E2EE6"/>
    <w:rsid w:val="006F0FA1"/>
    <w:rsid w:val="006F1D92"/>
    <w:rsid w:val="006F37C4"/>
    <w:rsid w:val="006F39EA"/>
    <w:rsid w:val="006F585B"/>
    <w:rsid w:val="00700E69"/>
    <w:rsid w:val="00706537"/>
    <w:rsid w:val="00715BAD"/>
    <w:rsid w:val="00716B79"/>
    <w:rsid w:val="00720749"/>
    <w:rsid w:val="00720AEC"/>
    <w:rsid w:val="007210F4"/>
    <w:rsid w:val="00724B44"/>
    <w:rsid w:val="00727BAD"/>
    <w:rsid w:val="00727F07"/>
    <w:rsid w:val="00730B89"/>
    <w:rsid w:val="00731E73"/>
    <w:rsid w:val="0073473B"/>
    <w:rsid w:val="00741F8F"/>
    <w:rsid w:val="007427A9"/>
    <w:rsid w:val="00746AFA"/>
    <w:rsid w:val="00755226"/>
    <w:rsid w:val="007552E2"/>
    <w:rsid w:val="00763536"/>
    <w:rsid w:val="00766F11"/>
    <w:rsid w:val="00771088"/>
    <w:rsid w:val="007712A2"/>
    <w:rsid w:val="00775FAE"/>
    <w:rsid w:val="00781E1A"/>
    <w:rsid w:val="007955EB"/>
    <w:rsid w:val="007A0218"/>
    <w:rsid w:val="007A1D8C"/>
    <w:rsid w:val="007A5F04"/>
    <w:rsid w:val="007B751E"/>
    <w:rsid w:val="007C1808"/>
    <w:rsid w:val="007D120B"/>
    <w:rsid w:val="007D2D7F"/>
    <w:rsid w:val="007D764F"/>
    <w:rsid w:val="007E7DA1"/>
    <w:rsid w:val="007F0008"/>
    <w:rsid w:val="007F1F87"/>
    <w:rsid w:val="007F4711"/>
    <w:rsid w:val="00806AA1"/>
    <w:rsid w:val="00810311"/>
    <w:rsid w:val="008114F0"/>
    <w:rsid w:val="008269D3"/>
    <w:rsid w:val="0083012A"/>
    <w:rsid w:val="00830F1B"/>
    <w:rsid w:val="008334D8"/>
    <w:rsid w:val="00842630"/>
    <w:rsid w:val="00844637"/>
    <w:rsid w:val="00852552"/>
    <w:rsid w:val="008545C3"/>
    <w:rsid w:val="00857158"/>
    <w:rsid w:val="00862CD2"/>
    <w:rsid w:val="008677F4"/>
    <w:rsid w:val="0087106A"/>
    <w:rsid w:val="00876C68"/>
    <w:rsid w:val="0088228E"/>
    <w:rsid w:val="00882D46"/>
    <w:rsid w:val="008835AB"/>
    <w:rsid w:val="00886228"/>
    <w:rsid w:val="00892E7C"/>
    <w:rsid w:val="008961FB"/>
    <w:rsid w:val="008963F9"/>
    <w:rsid w:val="008A217A"/>
    <w:rsid w:val="008A58CA"/>
    <w:rsid w:val="008A67AD"/>
    <w:rsid w:val="008B20EA"/>
    <w:rsid w:val="008B6F30"/>
    <w:rsid w:val="008C7B5F"/>
    <w:rsid w:val="008D3ADF"/>
    <w:rsid w:val="008E1B2E"/>
    <w:rsid w:val="008E50FF"/>
    <w:rsid w:val="008F348A"/>
    <w:rsid w:val="008F354C"/>
    <w:rsid w:val="00912351"/>
    <w:rsid w:val="009265D0"/>
    <w:rsid w:val="00927059"/>
    <w:rsid w:val="00932BAE"/>
    <w:rsid w:val="009343D3"/>
    <w:rsid w:val="00941CC6"/>
    <w:rsid w:val="00942A7B"/>
    <w:rsid w:val="0094527B"/>
    <w:rsid w:val="00950EC8"/>
    <w:rsid w:val="00952347"/>
    <w:rsid w:val="00954E96"/>
    <w:rsid w:val="0096017E"/>
    <w:rsid w:val="009610A8"/>
    <w:rsid w:val="00963D20"/>
    <w:rsid w:val="00972437"/>
    <w:rsid w:val="00973625"/>
    <w:rsid w:val="00981F9C"/>
    <w:rsid w:val="009930D1"/>
    <w:rsid w:val="009A1470"/>
    <w:rsid w:val="009A4FDB"/>
    <w:rsid w:val="009B5952"/>
    <w:rsid w:val="009C386D"/>
    <w:rsid w:val="009C41B8"/>
    <w:rsid w:val="009C46A8"/>
    <w:rsid w:val="009D1F8B"/>
    <w:rsid w:val="009D6E0E"/>
    <w:rsid w:val="009E017A"/>
    <w:rsid w:val="009E3178"/>
    <w:rsid w:val="009F4F9F"/>
    <w:rsid w:val="009F7A6B"/>
    <w:rsid w:val="00A21848"/>
    <w:rsid w:val="00A26925"/>
    <w:rsid w:val="00A371FE"/>
    <w:rsid w:val="00A4285B"/>
    <w:rsid w:val="00A55DA7"/>
    <w:rsid w:val="00A60E11"/>
    <w:rsid w:val="00A62484"/>
    <w:rsid w:val="00A66828"/>
    <w:rsid w:val="00A718B5"/>
    <w:rsid w:val="00A72463"/>
    <w:rsid w:val="00A73C6B"/>
    <w:rsid w:val="00A830AF"/>
    <w:rsid w:val="00A845E9"/>
    <w:rsid w:val="00A905F1"/>
    <w:rsid w:val="00A91617"/>
    <w:rsid w:val="00A97A8C"/>
    <w:rsid w:val="00A97CE3"/>
    <w:rsid w:val="00AA0481"/>
    <w:rsid w:val="00AA2EF2"/>
    <w:rsid w:val="00AB1590"/>
    <w:rsid w:val="00AB37F9"/>
    <w:rsid w:val="00AB5DB8"/>
    <w:rsid w:val="00AB6285"/>
    <w:rsid w:val="00AB6F36"/>
    <w:rsid w:val="00AC337C"/>
    <w:rsid w:val="00AD0FCD"/>
    <w:rsid w:val="00AD3E23"/>
    <w:rsid w:val="00AE0DA8"/>
    <w:rsid w:val="00AE7BDA"/>
    <w:rsid w:val="00AF0680"/>
    <w:rsid w:val="00AF21E5"/>
    <w:rsid w:val="00AF6723"/>
    <w:rsid w:val="00AF7F51"/>
    <w:rsid w:val="00B01142"/>
    <w:rsid w:val="00B101A9"/>
    <w:rsid w:val="00B11641"/>
    <w:rsid w:val="00B13220"/>
    <w:rsid w:val="00B161B2"/>
    <w:rsid w:val="00B2060D"/>
    <w:rsid w:val="00B20BA3"/>
    <w:rsid w:val="00B22528"/>
    <w:rsid w:val="00B23460"/>
    <w:rsid w:val="00B23A43"/>
    <w:rsid w:val="00B31B0F"/>
    <w:rsid w:val="00B323EE"/>
    <w:rsid w:val="00B375A4"/>
    <w:rsid w:val="00B37E18"/>
    <w:rsid w:val="00B40175"/>
    <w:rsid w:val="00B4100B"/>
    <w:rsid w:val="00B447C3"/>
    <w:rsid w:val="00B500E2"/>
    <w:rsid w:val="00B53576"/>
    <w:rsid w:val="00B60F68"/>
    <w:rsid w:val="00B71AF4"/>
    <w:rsid w:val="00B7501E"/>
    <w:rsid w:val="00B803CA"/>
    <w:rsid w:val="00B84DB3"/>
    <w:rsid w:val="00B86422"/>
    <w:rsid w:val="00B92B98"/>
    <w:rsid w:val="00B96CCD"/>
    <w:rsid w:val="00B96D94"/>
    <w:rsid w:val="00BA41BD"/>
    <w:rsid w:val="00BB03B6"/>
    <w:rsid w:val="00BB33BE"/>
    <w:rsid w:val="00BB36C0"/>
    <w:rsid w:val="00BC27B8"/>
    <w:rsid w:val="00BC4ECF"/>
    <w:rsid w:val="00BC646E"/>
    <w:rsid w:val="00BC7B1E"/>
    <w:rsid w:val="00BD4963"/>
    <w:rsid w:val="00BD7FE5"/>
    <w:rsid w:val="00BE06DC"/>
    <w:rsid w:val="00BE423B"/>
    <w:rsid w:val="00BF0A21"/>
    <w:rsid w:val="00BF23C4"/>
    <w:rsid w:val="00BF28A0"/>
    <w:rsid w:val="00BF360B"/>
    <w:rsid w:val="00BF79BA"/>
    <w:rsid w:val="00C02F77"/>
    <w:rsid w:val="00C052A2"/>
    <w:rsid w:val="00C12708"/>
    <w:rsid w:val="00C174C6"/>
    <w:rsid w:val="00C23E9F"/>
    <w:rsid w:val="00C339DD"/>
    <w:rsid w:val="00C348C1"/>
    <w:rsid w:val="00C371DD"/>
    <w:rsid w:val="00C430AC"/>
    <w:rsid w:val="00C4522D"/>
    <w:rsid w:val="00C57348"/>
    <w:rsid w:val="00C625D7"/>
    <w:rsid w:val="00C639AD"/>
    <w:rsid w:val="00C670FA"/>
    <w:rsid w:val="00C71196"/>
    <w:rsid w:val="00C7163F"/>
    <w:rsid w:val="00C72798"/>
    <w:rsid w:val="00C728E3"/>
    <w:rsid w:val="00C73ACA"/>
    <w:rsid w:val="00C80FA0"/>
    <w:rsid w:val="00C82959"/>
    <w:rsid w:val="00C82E75"/>
    <w:rsid w:val="00C83068"/>
    <w:rsid w:val="00C879E4"/>
    <w:rsid w:val="00C90396"/>
    <w:rsid w:val="00C939E2"/>
    <w:rsid w:val="00C93CC9"/>
    <w:rsid w:val="00C9597A"/>
    <w:rsid w:val="00CA0463"/>
    <w:rsid w:val="00CA0C36"/>
    <w:rsid w:val="00CA7D8F"/>
    <w:rsid w:val="00CB31BE"/>
    <w:rsid w:val="00CB425C"/>
    <w:rsid w:val="00CB71C1"/>
    <w:rsid w:val="00CC2026"/>
    <w:rsid w:val="00CC4151"/>
    <w:rsid w:val="00CC4D4D"/>
    <w:rsid w:val="00CC744F"/>
    <w:rsid w:val="00CD23E2"/>
    <w:rsid w:val="00CD3C1D"/>
    <w:rsid w:val="00CD4613"/>
    <w:rsid w:val="00CE2529"/>
    <w:rsid w:val="00CE6EC5"/>
    <w:rsid w:val="00CF0A04"/>
    <w:rsid w:val="00CF3658"/>
    <w:rsid w:val="00CF3C27"/>
    <w:rsid w:val="00CF49A5"/>
    <w:rsid w:val="00D00E63"/>
    <w:rsid w:val="00D028A7"/>
    <w:rsid w:val="00D05A50"/>
    <w:rsid w:val="00D07F20"/>
    <w:rsid w:val="00D13EE7"/>
    <w:rsid w:val="00D21082"/>
    <w:rsid w:val="00D24281"/>
    <w:rsid w:val="00D25A28"/>
    <w:rsid w:val="00D273CB"/>
    <w:rsid w:val="00D275DF"/>
    <w:rsid w:val="00D30D9D"/>
    <w:rsid w:val="00D40388"/>
    <w:rsid w:val="00D45354"/>
    <w:rsid w:val="00D53FEA"/>
    <w:rsid w:val="00D57289"/>
    <w:rsid w:val="00D62AD6"/>
    <w:rsid w:val="00D72CA2"/>
    <w:rsid w:val="00D73250"/>
    <w:rsid w:val="00D73A89"/>
    <w:rsid w:val="00D77554"/>
    <w:rsid w:val="00D9025B"/>
    <w:rsid w:val="00D92472"/>
    <w:rsid w:val="00D9248F"/>
    <w:rsid w:val="00D92959"/>
    <w:rsid w:val="00D948D1"/>
    <w:rsid w:val="00DA0C3C"/>
    <w:rsid w:val="00DA1393"/>
    <w:rsid w:val="00DA4B21"/>
    <w:rsid w:val="00DB2A43"/>
    <w:rsid w:val="00DB4293"/>
    <w:rsid w:val="00DB4F5D"/>
    <w:rsid w:val="00DB56BF"/>
    <w:rsid w:val="00DB7432"/>
    <w:rsid w:val="00DE010F"/>
    <w:rsid w:val="00DE3336"/>
    <w:rsid w:val="00DE396E"/>
    <w:rsid w:val="00DE5E2F"/>
    <w:rsid w:val="00DE6027"/>
    <w:rsid w:val="00E03BA7"/>
    <w:rsid w:val="00E06FC8"/>
    <w:rsid w:val="00E15042"/>
    <w:rsid w:val="00E22C40"/>
    <w:rsid w:val="00E25C80"/>
    <w:rsid w:val="00E25EF6"/>
    <w:rsid w:val="00E27111"/>
    <w:rsid w:val="00E30013"/>
    <w:rsid w:val="00E31F07"/>
    <w:rsid w:val="00E34215"/>
    <w:rsid w:val="00E42C98"/>
    <w:rsid w:val="00E44434"/>
    <w:rsid w:val="00E522B9"/>
    <w:rsid w:val="00E62154"/>
    <w:rsid w:val="00E652B7"/>
    <w:rsid w:val="00E668D7"/>
    <w:rsid w:val="00E67ABA"/>
    <w:rsid w:val="00E725BA"/>
    <w:rsid w:val="00E744E8"/>
    <w:rsid w:val="00E82287"/>
    <w:rsid w:val="00E84F5D"/>
    <w:rsid w:val="00E86449"/>
    <w:rsid w:val="00E91FC2"/>
    <w:rsid w:val="00E941EF"/>
    <w:rsid w:val="00E9487C"/>
    <w:rsid w:val="00EA03D3"/>
    <w:rsid w:val="00EA119C"/>
    <w:rsid w:val="00EA2B46"/>
    <w:rsid w:val="00EA6704"/>
    <w:rsid w:val="00EA6950"/>
    <w:rsid w:val="00EA6C29"/>
    <w:rsid w:val="00EA6DA7"/>
    <w:rsid w:val="00EA7969"/>
    <w:rsid w:val="00EB7263"/>
    <w:rsid w:val="00EB7B30"/>
    <w:rsid w:val="00EC0E3E"/>
    <w:rsid w:val="00EC1EF8"/>
    <w:rsid w:val="00ED1F16"/>
    <w:rsid w:val="00ED35BF"/>
    <w:rsid w:val="00ED4A9A"/>
    <w:rsid w:val="00EE58DC"/>
    <w:rsid w:val="00EE6159"/>
    <w:rsid w:val="00EE6393"/>
    <w:rsid w:val="00EE76AA"/>
    <w:rsid w:val="00EF4A59"/>
    <w:rsid w:val="00EF7CEE"/>
    <w:rsid w:val="00F004B9"/>
    <w:rsid w:val="00F03018"/>
    <w:rsid w:val="00F0535B"/>
    <w:rsid w:val="00F10B1A"/>
    <w:rsid w:val="00F11A44"/>
    <w:rsid w:val="00F20629"/>
    <w:rsid w:val="00F20B51"/>
    <w:rsid w:val="00F20B54"/>
    <w:rsid w:val="00F20B6C"/>
    <w:rsid w:val="00F20CAF"/>
    <w:rsid w:val="00F30ED2"/>
    <w:rsid w:val="00F3176D"/>
    <w:rsid w:val="00F35E71"/>
    <w:rsid w:val="00F366A5"/>
    <w:rsid w:val="00F44BAC"/>
    <w:rsid w:val="00F51F0E"/>
    <w:rsid w:val="00F52DE7"/>
    <w:rsid w:val="00F55AEC"/>
    <w:rsid w:val="00F61887"/>
    <w:rsid w:val="00F71602"/>
    <w:rsid w:val="00F72149"/>
    <w:rsid w:val="00F83817"/>
    <w:rsid w:val="00F8533F"/>
    <w:rsid w:val="00F86B12"/>
    <w:rsid w:val="00F959A4"/>
    <w:rsid w:val="00F96508"/>
    <w:rsid w:val="00FA3746"/>
    <w:rsid w:val="00FB5BE5"/>
    <w:rsid w:val="00FC1BA4"/>
    <w:rsid w:val="00FC4045"/>
    <w:rsid w:val="00FD043A"/>
    <w:rsid w:val="00FD0914"/>
    <w:rsid w:val="00FD1557"/>
    <w:rsid w:val="00FD1FCB"/>
    <w:rsid w:val="00FD306D"/>
    <w:rsid w:val="00FD3C7C"/>
    <w:rsid w:val="00FD610A"/>
    <w:rsid w:val="00FD7059"/>
    <w:rsid w:val="00FE1F96"/>
    <w:rsid w:val="00FE3980"/>
    <w:rsid w:val="00FE70FF"/>
    <w:rsid w:val="00FE7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29C7BD5-6224-4AAA-ADCB-B7C6CC98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MSGENFONTSTYLENAMETEMPLATEROLELEVELMSGENFONTSTYLENAMEBYROLEHEADING1">
    <w:name w:val="MSG_EN_FONT_STYLE_NAME_TEMPLATE_ROLE_LEVEL MSG_EN_FONT_STYLE_NAME_BY_ROLE_HEADING 1_"/>
    <w:basedOn w:val="a1"/>
    <w:link w:val="MSGENFONTSTYLENAMETEMPLATEROLELEVELMSGENFONTSTYLENAMEBYROLEHEADING1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MSGENFONTSTYLENAMEBYROLETEXT">
    <w:name w:val="MSG_EN_FONT_STYLE_NAME_TEMPLATE_ROLE MSG_EN_FONT_STYLE_NAME_BY_ROLE_TEXT_"/>
    <w:basedOn w:val="a1"/>
    <w:link w:val="MSGENFONTSTYLENAMETEMPLATEROLEMSGENFONTSTYLENAMEBYROLETEXT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MSGENFONTSTYLENAMEBYROLEHEADING1MSGENFONTSTYLEMODIFERNOTBOLD">
    <w:name w:val="MSG_EN_FONT_STYLE_NAME_TEMPLATE_ROLE_LEVEL MSG_EN_FONT_STYLE_NAME_BY_ROLE_HEADING 1 + MSG_EN_FONT_STYLE_MODIFER_NOT_BOLD"/>
    <w:basedOn w:val="MSGENFONTSTYLENAMETEMPLATEROLELEVELMSGENFONTSTYLENAMEBYROLEHEADING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LEVELNUMBERMSGENFONTSTYLENAMEBYROLEHEADING12">
    <w:name w:val="MSG_EN_FONT_STYLE_NAME_TEMPLATE_ROLE_LEVEL_NUMBER MSG_EN_FONT_STYLE_NAME_BY_ROLE_HEADING 1 2_"/>
    <w:basedOn w:val="a1"/>
    <w:link w:val="MSGENFONTSTYLENAMETEMPLATEROLELEVELNUMBERMSGENFONTSTYLENAMEBYROLEHEADING1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MSGENFONTSTYLENAMETEMPLATEROLELEVELNUMBERMSGENFONTSTYLENAMEBYROLEHEADING12MSGENFONTSTYLEMODIFERBOLD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LEVELNUMBERMSGENFONTSTYLENAMEBYROLEHEADING12MSGENFONTSTYLEMODIFERBOLD0">
    <w:name w:val="MSG_EN_FONT_STYLE_NAME_TEMPLATE_ROLE_LEVEL_NUMBER MSG_EN_FONT_STYLE_NAME_BY_ROLE_HEADING 1 2 + MSG_EN_FONT_STYLE_MODIFER_BOLD"/>
    <w:basedOn w:val="MSGENFONTSTYLENAMETEMPLATEROLELEVELNUMBERMSGENFONTSTYLENAMEBYROLEHEADING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666666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TEXTMSGENFONTSTYLEMODIFERBOLD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/>
    </w:rPr>
  </w:style>
  <w:style w:type="character" w:customStyle="1" w:styleId="MSGENFONTSTYLENAMETEMPLATEROLEMSGENFONTSTYLENAMEBYROLERUNNINGTITLE">
    <w:name w:val="MSG_EN_FONT_STYLE_NAME_TEMPLATE_ROLE MSG_EN_FONT_STYLE_NAME_BY_ROLE_RUNNING_TITLE_"/>
    <w:basedOn w:val="a1"/>
    <w:link w:val="MSGENFONTSTYLENAMETEMPLATEROLEMSGENFONTSTYLENAMEBYROLERUNNINGTITLE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MSGENFONTSTYLENAMEBYROLERUNNINGTITLEMSGENFONTSTYLEMODIFERSIZE11">
    <w:name w:val="MSG_EN_FONT_STYLE_NAME_TEMPLATE_ROLE MSG_EN_FONT_STYLE_NAME_BY_ROLE_RUNNING_TITLE + MSG_EN_FONT_STYLE_MODIFER_SIZE 11"/>
    <w:basedOn w:val="MSGENFONTSTYLENAMETEMPLATEROLEMSGENFONTSTYLENAMEBYROLERUNNINGTITL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"/>
    </w:rPr>
  </w:style>
  <w:style w:type="character" w:customStyle="1" w:styleId="MSGENFONTSTYLENAMETEMPLATEROLEMSGENFONTSTYLENAMEBYROLETEXT1">
    <w:name w:val="MSG_EN_FONT_STYLE_NAME_TEMPLATE_ROLE MSG_EN_FONT_STYLE_NAME_BY_ROLE_TEXT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ITALIC">
    <w:name w:val="MSG_EN_FONT_STYLE_NAME_TEMPLATE_ROLE MSG_EN_FONT_STYLE_NAME_BY_ROLE_TEXT + MSG_EN_FONT_STYLE_MODIFER_ITALIC"/>
    <w:basedOn w:val="MSGENFONTSTYLENAMETEMPLATEROLEMSGENFONTSTYLENAMEBYROLE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0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character" w:customStyle="1" w:styleId="MSGENFONTSTYLENAMETEMPLATEROLEMSGENFONTSTYLENAMEBYROLETEXTMSGENFONTSTYLEMODIFERBOLD1">
    <w:name w:val="MSG_EN_FONT_STYLE_NAME_TEMPLATE_ROLE MSG_EN_FONT_STYLE_NAME_BY_ROLE_TEXT + MSG_EN_FONT_STYLE_MODIFER_BOLD"/>
    <w:basedOn w:val="MSGENFONTSTYLENAMETEMPLATEROLEMSGENFONTSTYLENAMEBYROLE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"/>
    </w:rPr>
  </w:style>
  <w:style w:type="paragraph" w:customStyle="1" w:styleId="MSGENFONTSTYLENAMETEMPLATEROLELEVELMSGENFONTSTYLENAMEBYROLEHEADING10">
    <w:name w:val="MSG_EN_FONT_STYLE_NAME_TEMPLATE_ROLE_LEVEL MSG_EN_FONT_STYLE_NAME_BY_ROLE_HEADING 1"/>
    <w:basedOn w:val="a0"/>
    <w:link w:val="MSGENFONTSTYLENAMETEMPLATEROLELEVELMSGENFONTSTYLENAMEBYROLEHEADING1"/>
    <w:pPr>
      <w:shd w:val="clear" w:color="auto" w:fill="FFFFFF"/>
      <w:spacing w:after="960" w:line="317" w:lineRule="exact"/>
      <w:jc w:val="center"/>
      <w:outlineLvl w:val="0"/>
    </w:pPr>
    <w:rPr>
      <w:b/>
      <w:bCs/>
      <w:sz w:val="26"/>
      <w:szCs w:val="26"/>
    </w:rPr>
  </w:style>
  <w:style w:type="paragraph" w:customStyle="1" w:styleId="MSGENFONTSTYLENAMETEMPLATEROLEMSGENFONTSTYLENAMEBYROLETEXT0">
    <w:name w:val="MSG_EN_FONT_STYLE_NAME_TEMPLATE_ROLE MSG_EN_FONT_STYLE_NAME_BY_ROLE_TEXT"/>
    <w:basedOn w:val="a0"/>
    <w:link w:val="MSGENFONTSTYLENAMETEMPLATEROLEMSGENFONTSTYLENAMEBYROLETEXT"/>
    <w:pPr>
      <w:shd w:val="clear" w:color="auto" w:fill="FFFFFF"/>
      <w:spacing w:before="960" w:after="420" w:line="480" w:lineRule="exact"/>
      <w:jc w:val="both"/>
    </w:pPr>
    <w:rPr>
      <w:sz w:val="26"/>
      <w:szCs w:val="26"/>
    </w:rPr>
  </w:style>
  <w:style w:type="paragraph" w:customStyle="1" w:styleId="MSGENFONTSTYLENAMETEMPLATEROLELEVELNUMBERMSGENFONTSTYLENAMEBYROLEHEADING120">
    <w:name w:val="MSG_EN_FONT_STYLE_NAME_TEMPLATE_ROLE_LEVEL_NUMBER MSG_EN_FONT_STYLE_NAME_BY_ROLE_HEADING 1 2"/>
    <w:basedOn w:val="a0"/>
    <w:link w:val="MSGENFONTSTYLENAMETEMPLATEROLELEVELNUMBERMSGENFONTSTYLENAMEBYROLEHEADING12"/>
    <w:pPr>
      <w:shd w:val="clear" w:color="auto" w:fill="FFFFFF"/>
      <w:spacing w:line="480" w:lineRule="exact"/>
      <w:ind w:firstLine="700"/>
      <w:jc w:val="both"/>
      <w:outlineLvl w:val="0"/>
    </w:pPr>
    <w:rPr>
      <w:sz w:val="26"/>
      <w:szCs w:val="26"/>
    </w:rPr>
  </w:style>
  <w:style w:type="paragraph" w:customStyle="1" w:styleId="MSGENFONTSTYLENAMETEMPLATEROLEMSGENFONTSTYLENAMEBYROLERUNNINGTITLE0">
    <w:name w:val="MSG_EN_FONT_STYLE_NAME_TEMPLATE_ROLE MSG_EN_FONT_STYLE_NAME_BY_ROLE_RUNNING_TITLE"/>
    <w:basedOn w:val="a0"/>
    <w:link w:val="MSGENFONTSTYLENAMETEMPLATEROLEMSGENFONTSTYLENAMEBYROLERUNNINGTITLE"/>
    <w:pPr>
      <w:shd w:val="clear" w:color="auto" w:fill="FFFFFF"/>
    </w:pPr>
    <w:rPr>
      <w:sz w:val="20"/>
      <w:szCs w:val="20"/>
    </w:rPr>
  </w:style>
  <w:style w:type="paragraph" w:styleId="a4">
    <w:name w:val="header"/>
    <w:basedOn w:val="a0"/>
    <w:link w:val="a5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081A63"/>
    <w:rPr>
      <w:color w:val="000000"/>
    </w:rPr>
  </w:style>
  <w:style w:type="paragraph" w:styleId="a6">
    <w:name w:val="footer"/>
    <w:basedOn w:val="a0"/>
    <w:link w:val="a7"/>
    <w:uiPriority w:val="99"/>
    <w:unhideWhenUsed/>
    <w:rsid w:val="00081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081A63"/>
    <w:rPr>
      <w:color w:val="000000"/>
    </w:rPr>
  </w:style>
  <w:style w:type="paragraph" w:styleId="a8">
    <w:name w:val="Balloon Text"/>
    <w:basedOn w:val="a0"/>
    <w:link w:val="a9"/>
    <w:uiPriority w:val="99"/>
    <w:semiHidden/>
    <w:unhideWhenUsed/>
    <w:rsid w:val="002F3B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2F3B57"/>
    <w:rPr>
      <w:rFonts w:ascii="Segoe UI" w:hAnsi="Segoe UI" w:cs="Segoe UI"/>
      <w:color w:val="000000"/>
      <w:sz w:val="18"/>
      <w:szCs w:val="18"/>
    </w:rPr>
  </w:style>
  <w:style w:type="paragraph" w:customStyle="1" w:styleId="21">
    <w:name w:val="Основной текст 21"/>
    <w:basedOn w:val="a0"/>
    <w:rsid w:val="00C728E3"/>
    <w:pPr>
      <w:widowControl/>
      <w:ind w:firstLine="720"/>
      <w:jc w:val="both"/>
    </w:pPr>
    <w:rPr>
      <w:color w:val="auto"/>
      <w:sz w:val="28"/>
      <w:szCs w:val="20"/>
      <w:lang w:val="ru-RU"/>
    </w:rPr>
  </w:style>
  <w:style w:type="paragraph" w:customStyle="1" w:styleId="ConsPlusNormal">
    <w:name w:val="ConsPlusNormal"/>
    <w:rsid w:val="00E941EF"/>
    <w:pPr>
      <w:widowControl/>
      <w:suppressAutoHyphens/>
      <w:ind w:firstLine="720"/>
    </w:pPr>
    <w:rPr>
      <w:rFonts w:eastAsia="Arial"/>
      <w:sz w:val="16"/>
      <w:szCs w:val="20"/>
      <w:lang w:val="ru-RU" w:eastAsia="ar-SA"/>
    </w:rPr>
  </w:style>
  <w:style w:type="character" w:styleId="aa">
    <w:name w:val="Hyperlink"/>
    <w:basedOn w:val="a1"/>
    <w:uiPriority w:val="99"/>
    <w:unhideWhenUsed/>
    <w:rsid w:val="00EA6704"/>
    <w:rPr>
      <w:color w:val="0563C1" w:themeColor="hyperlink"/>
      <w:u w:val="single"/>
    </w:rPr>
  </w:style>
  <w:style w:type="paragraph" w:styleId="ab">
    <w:name w:val="List Paragraph"/>
    <w:basedOn w:val="a0"/>
    <w:link w:val="ac"/>
    <w:uiPriority w:val="34"/>
    <w:qFormat/>
    <w:rsid w:val="002808B6"/>
    <w:pPr>
      <w:widowControl/>
      <w:ind w:left="720"/>
      <w:contextualSpacing/>
    </w:pPr>
    <w:rPr>
      <w:rFonts w:eastAsia="Calibri"/>
      <w:color w:val="auto"/>
      <w:sz w:val="20"/>
      <w:szCs w:val="20"/>
      <w:lang w:val="ru-RU"/>
    </w:rPr>
  </w:style>
  <w:style w:type="paragraph" w:styleId="ad">
    <w:name w:val="Block Text"/>
    <w:basedOn w:val="a0"/>
    <w:semiHidden/>
    <w:rsid w:val="002808B6"/>
    <w:pPr>
      <w:widowControl/>
      <w:suppressAutoHyphens/>
      <w:spacing w:line="360" w:lineRule="auto"/>
      <w:ind w:left="2" w:right="-5" w:firstLine="718"/>
      <w:jc w:val="both"/>
    </w:pPr>
    <w:rPr>
      <w:color w:val="auto"/>
      <w:sz w:val="28"/>
      <w:szCs w:val="28"/>
      <w:lang w:val="ru-RU" w:eastAsia="ar-SA"/>
    </w:rPr>
  </w:style>
  <w:style w:type="paragraph" w:styleId="ae">
    <w:name w:val="Normal (Web)"/>
    <w:aliases w:val="Обычный (веб) Знак Знак,Обычный (Web) Знак Знак Знак"/>
    <w:basedOn w:val="a0"/>
    <w:link w:val="af"/>
    <w:uiPriority w:val="99"/>
    <w:rsid w:val="00146358"/>
    <w:pPr>
      <w:widowControl/>
      <w:spacing w:before="150"/>
      <w:ind w:firstLine="709"/>
      <w:jc w:val="both"/>
    </w:pPr>
    <w:rPr>
      <w:rFonts w:ascii="Arial Unicode MS" w:eastAsia="Arial Unicode MS"/>
      <w:color w:val="auto"/>
      <w:lang w:val="ru-RU"/>
    </w:rPr>
  </w:style>
  <w:style w:type="character" w:customStyle="1" w:styleId="af">
    <w:name w:val="Обычный (веб) Знак"/>
    <w:aliases w:val="Обычный (веб) Знак Знак Знак,Обычный (Web) Знак Знак Знак Знак"/>
    <w:link w:val="ae"/>
    <w:uiPriority w:val="99"/>
    <w:rsid w:val="00146358"/>
    <w:rPr>
      <w:rFonts w:ascii="Arial Unicode MS" w:eastAsia="Arial Unicode MS"/>
      <w:lang w:val="ru-RU"/>
    </w:rPr>
  </w:style>
  <w:style w:type="character" w:customStyle="1" w:styleId="FontStyle12">
    <w:name w:val="Font Style12"/>
    <w:uiPriority w:val="99"/>
    <w:rsid w:val="00146358"/>
    <w:rPr>
      <w:rFonts w:ascii="Times New Roman" w:hAnsi="Times New Roman" w:cs="Times New Roman"/>
      <w:sz w:val="24"/>
      <w:szCs w:val="24"/>
    </w:rPr>
  </w:style>
  <w:style w:type="paragraph" w:styleId="af0">
    <w:name w:val="Body Text"/>
    <w:basedOn w:val="a0"/>
    <w:link w:val="af1"/>
    <w:rsid w:val="000B6432"/>
    <w:pPr>
      <w:suppressAutoHyphens/>
      <w:spacing w:after="120" w:line="100" w:lineRule="atLeast"/>
    </w:pPr>
    <w:rPr>
      <w:rFonts w:eastAsia="Lucida Sans Unicode" w:cs="Mangal"/>
      <w:kern w:val="1"/>
      <w:lang w:val="en-US" w:eastAsia="hi-IN" w:bidi="hi-IN"/>
    </w:rPr>
  </w:style>
  <w:style w:type="character" w:customStyle="1" w:styleId="af1">
    <w:name w:val="Основной текст Знак"/>
    <w:basedOn w:val="a1"/>
    <w:link w:val="af0"/>
    <w:rsid w:val="000B6432"/>
    <w:rPr>
      <w:rFonts w:eastAsia="Lucida Sans Unicode" w:cs="Mangal"/>
      <w:color w:val="000000"/>
      <w:kern w:val="1"/>
      <w:lang w:val="en-US" w:eastAsia="hi-IN" w:bidi="hi-IN"/>
    </w:rPr>
  </w:style>
  <w:style w:type="paragraph" w:customStyle="1" w:styleId="Standard">
    <w:name w:val="Standard"/>
    <w:rsid w:val="000B6432"/>
    <w:pPr>
      <w:widowControl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val="ru-RU"/>
    </w:rPr>
  </w:style>
  <w:style w:type="table" w:customStyle="1" w:styleId="1">
    <w:name w:val="Сетка таблицы1"/>
    <w:basedOn w:val="a2"/>
    <w:next w:val="af2"/>
    <w:uiPriority w:val="39"/>
    <w:rsid w:val="00892E7C"/>
    <w:pPr>
      <w:widowControl/>
    </w:pPr>
    <w:rPr>
      <w:rFonts w:ascii="Calibri" w:eastAsia="Calibri" w:hAnsi="Calibr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2"/>
    <w:uiPriority w:val="59"/>
    <w:rsid w:val="00892E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123764"/>
    <w:rPr>
      <w:rFonts w:eastAsia="Calibri"/>
      <w:sz w:val="20"/>
      <w:szCs w:val="20"/>
      <w:lang w:val="ru-RU"/>
    </w:rPr>
  </w:style>
  <w:style w:type="paragraph" w:customStyle="1" w:styleId="af3">
    <w:name w:val="ГС_Основной_текст"/>
    <w:rsid w:val="007D2D7F"/>
    <w:pPr>
      <w:widowControl/>
      <w:tabs>
        <w:tab w:val="left" w:pos="851"/>
      </w:tabs>
      <w:spacing w:line="312" w:lineRule="auto"/>
      <w:ind w:firstLine="720"/>
      <w:jc w:val="both"/>
    </w:pPr>
    <w:rPr>
      <w:snapToGrid w:val="0"/>
      <w:lang w:val="ru-RU"/>
    </w:rPr>
  </w:style>
  <w:style w:type="paragraph" w:customStyle="1" w:styleId="ConsPlusNonformat">
    <w:name w:val="ConsPlusNonformat"/>
    <w:uiPriority w:val="99"/>
    <w:rsid w:val="0009683C"/>
    <w:pPr>
      <w:autoSpaceDE w:val="0"/>
      <w:autoSpaceDN w:val="0"/>
      <w:adjustRightInd w:val="0"/>
    </w:pPr>
    <w:rPr>
      <w:rFonts w:ascii="Courier New" w:hAnsi="Courier New" w:cs="Courier New"/>
      <w:lang w:val="ru-RU"/>
    </w:rPr>
  </w:style>
  <w:style w:type="paragraph" w:customStyle="1" w:styleId="3">
    <w:name w:val="[Ростех] Наименование Подраздела (Уровень 3)"/>
    <w:uiPriority w:val="99"/>
    <w:qFormat/>
    <w:rsid w:val="0009683C"/>
    <w:pPr>
      <w:keepNext/>
      <w:keepLines/>
      <w:widowControl/>
      <w:numPr>
        <w:ilvl w:val="1"/>
        <w:numId w:val="16"/>
      </w:numPr>
      <w:suppressAutoHyphens/>
      <w:spacing w:before="240"/>
      <w:outlineLvl w:val="2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2">
    <w:name w:val="[Ростех] Наименование Раздела (Уровень 2)"/>
    <w:uiPriority w:val="99"/>
    <w:qFormat/>
    <w:rsid w:val="0009683C"/>
    <w:pPr>
      <w:keepNext/>
      <w:keepLines/>
      <w:widowControl/>
      <w:numPr>
        <w:numId w:val="16"/>
      </w:numPr>
      <w:suppressAutoHyphens/>
      <w:spacing w:before="240"/>
      <w:jc w:val="center"/>
      <w:outlineLvl w:val="1"/>
    </w:pPr>
    <w:rPr>
      <w:rFonts w:ascii="Proxima Nova ExCn Rg" w:hAnsi="Proxima Nova ExCn Rg"/>
      <w:b/>
      <w:sz w:val="28"/>
      <w:szCs w:val="28"/>
      <w:lang w:val="ru-RU"/>
    </w:rPr>
  </w:style>
  <w:style w:type="paragraph" w:customStyle="1" w:styleId="a">
    <w:name w:val="[Ростех] Простой текст (Без уровня)"/>
    <w:uiPriority w:val="99"/>
    <w:qFormat/>
    <w:rsid w:val="0009683C"/>
    <w:pPr>
      <w:widowControl/>
      <w:numPr>
        <w:ilvl w:val="5"/>
        <w:numId w:val="16"/>
      </w:numPr>
      <w:suppressAutoHyphens/>
      <w:spacing w:before="120"/>
      <w:jc w:val="both"/>
    </w:pPr>
    <w:rPr>
      <w:rFonts w:ascii="Proxima Nova ExCn Rg" w:hAnsi="Proxima Nova ExCn Rg"/>
      <w:sz w:val="28"/>
      <w:szCs w:val="28"/>
      <w:lang w:val="ru-RU"/>
    </w:rPr>
  </w:style>
  <w:style w:type="paragraph" w:customStyle="1" w:styleId="5">
    <w:name w:val="[Ростех] Текст Подпункта (Уровень 5)"/>
    <w:link w:val="50"/>
    <w:uiPriority w:val="99"/>
    <w:qFormat/>
    <w:rsid w:val="0009683C"/>
    <w:pPr>
      <w:widowControl/>
      <w:numPr>
        <w:ilvl w:val="3"/>
        <w:numId w:val="16"/>
      </w:numPr>
      <w:suppressAutoHyphens/>
      <w:spacing w:before="120"/>
      <w:jc w:val="both"/>
      <w:outlineLvl w:val="4"/>
    </w:pPr>
    <w:rPr>
      <w:rFonts w:ascii="Proxima Nova ExCn Rg" w:hAnsi="Proxima Nova ExCn Rg"/>
      <w:sz w:val="28"/>
      <w:szCs w:val="28"/>
      <w:lang w:val="ru-RU"/>
    </w:rPr>
  </w:style>
  <w:style w:type="character" w:customStyle="1" w:styleId="50">
    <w:name w:val="[Ростех] Текст Подпункта (Уровень 5) Знак"/>
    <w:basedOn w:val="a1"/>
    <w:link w:val="5"/>
    <w:uiPriority w:val="99"/>
    <w:qFormat/>
    <w:rsid w:val="0009683C"/>
    <w:rPr>
      <w:rFonts w:ascii="Proxima Nova ExCn Rg" w:hAnsi="Proxima Nova ExCn Rg"/>
      <w:sz w:val="28"/>
      <w:szCs w:val="28"/>
      <w:lang w:val="ru-RU"/>
    </w:rPr>
  </w:style>
  <w:style w:type="paragraph" w:customStyle="1" w:styleId="6">
    <w:name w:val="[Ростех] Текст Подпункта подпункта (Уровень 6)"/>
    <w:uiPriority w:val="99"/>
    <w:qFormat/>
    <w:rsid w:val="0009683C"/>
    <w:pPr>
      <w:widowControl/>
      <w:numPr>
        <w:ilvl w:val="4"/>
        <w:numId w:val="16"/>
      </w:numPr>
      <w:suppressAutoHyphens/>
      <w:spacing w:before="120"/>
      <w:jc w:val="both"/>
      <w:outlineLvl w:val="5"/>
    </w:pPr>
    <w:rPr>
      <w:rFonts w:ascii="Proxima Nova ExCn Rg" w:hAnsi="Proxima Nova ExCn Rg"/>
      <w:sz w:val="28"/>
      <w:szCs w:val="28"/>
      <w:lang w:val="ru-RU"/>
    </w:rPr>
  </w:style>
  <w:style w:type="paragraph" w:customStyle="1" w:styleId="4">
    <w:name w:val="[Ростех] Текст Пункта (Уровень 4)"/>
    <w:uiPriority w:val="99"/>
    <w:qFormat/>
    <w:rsid w:val="0009683C"/>
    <w:pPr>
      <w:widowControl/>
      <w:numPr>
        <w:ilvl w:val="2"/>
        <w:numId w:val="16"/>
      </w:numPr>
      <w:suppressAutoHyphens/>
      <w:spacing w:before="120"/>
      <w:jc w:val="both"/>
      <w:outlineLvl w:val="3"/>
    </w:pPr>
    <w:rPr>
      <w:rFonts w:ascii="Proxima Nova ExCn Rg" w:hAnsi="Proxima Nova ExCn Rg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5370</Words>
  <Characters>30611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котировок от «____»_ ___________200_г</vt:lpstr>
    </vt:vector>
  </TitlesOfParts>
  <Company>Hewlett-Packard Company</Company>
  <LinksUpToDate>false</LinksUpToDate>
  <CharactersWithSpaces>35910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котировок от «____»_ ___________200_г</dc:title>
  <dc:creator>tabakov</dc:creator>
  <cp:lastModifiedBy>Свищук Татьяна Викторовна</cp:lastModifiedBy>
  <cp:revision>4</cp:revision>
  <cp:lastPrinted>2022-04-06T10:57:00Z</cp:lastPrinted>
  <dcterms:created xsi:type="dcterms:W3CDTF">2022-04-06T13:16:00Z</dcterms:created>
  <dcterms:modified xsi:type="dcterms:W3CDTF">2022-04-07T06:04:00Z</dcterms:modified>
</cp:coreProperties>
</file>